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F6" w:rsidRDefault="003F3FE5" w:rsidP="000028F6">
      <w:pPr>
        <w:pStyle w:val="Default"/>
      </w:pPr>
      <w:r>
        <w:t xml:space="preserve">XIV During Construction – Change </w:t>
      </w:r>
      <w:proofErr w:type="gramStart"/>
      <w:r>
        <w:t xml:space="preserve">Process </w:t>
      </w:r>
      <w:r w:rsidR="00F05876">
        <w:t xml:space="preserve"> </w:t>
      </w:r>
      <w:r w:rsidR="00F05876">
        <w:rPr>
          <w:color w:val="FF0000"/>
        </w:rPr>
        <w:t>(</w:t>
      </w:r>
      <w:proofErr w:type="gramEnd"/>
      <w:r w:rsidR="00F05876" w:rsidRPr="00F05876">
        <w:rPr>
          <w:color w:val="FF0000"/>
        </w:rPr>
        <w:t xml:space="preserve">updated Jan 23, 2014) </w:t>
      </w:r>
    </w:p>
    <w:p w:rsidR="00E0788A" w:rsidRDefault="00E0788A" w:rsidP="000028F6">
      <w:pPr>
        <w:pStyle w:val="Default"/>
      </w:pPr>
    </w:p>
    <w:p w:rsidR="00E0788A" w:rsidRPr="003F3FE5" w:rsidRDefault="00E0788A" w:rsidP="00E0788A">
      <w:pPr>
        <w:pStyle w:val="Default"/>
      </w:pPr>
      <w:r w:rsidRPr="003F3FE5">
        <w:rPr>
          <w:b/>
          <w:u w:val="single"/>
        </w:rPr>
        <w:t>What is it:</w:t>
      </w:r>
      <w:r w:rsidRPr="000437AE">
        <w:rPr>
          <w:u w:val="single"/>
        </w:rPr>
        <w:t xml:space="preserve"> </w:t>
      </w:r>
      <w:r w:rsidR="003F3FE5" w:rsidRPr="003F3FE5">
        <w:rPr>
          <w:color w:val="FF0000"/>
        </w:rPr>
        <w:t>Impact Report:</w:t>
      </w:r>
      <w:r w:rsidR="003F3FE5">
        <w:t xml:space="preserve"> Similar to the industry’s Field Order, an Impact Report once fully signed gives the contractor permission to start the work before the change order is executed. </w:t>
      </w:r>
    </w:p>
    <w:p w:rsidR="00E0788A" w:rsidRPr="000437AE" w:rsidRDefault="00E0788A" w:rsidP="000028F6">
      <w:pPr>
        <w:pStyle w:val="Default"/>
        <w:rPr>
          <w:u w:val="single"/>
        </w:rPr>
      </w:pPr>
    </w:p>
    <w:p w:rsidR="00E0788A" w:rsidRPr="003F3FE5" w:rsidRDefault="00E0788A" w:rsidP="000028F6">
      <w:pPr>
        <w:pStyle w:val="Default"/>
        <w:rPr>
          <w:b/>
          <w:u w:val="single"/>
        </w:rPr>
      </w:pPr>
      <w:r w:rsidRPr="003F3FE5">
        <w:rPr>
          <w:b/>
          <w:u w:val="single"/>
        </w:rPr>
        <w:t xml:space="preserve">Who is </w:t>
      </w:r>
      <w:proofErr w:type="gramStart"/>
      <w:r w:rsidRPr="003F3FE5">
        <w:rPr>
          <w:b/>
          <w:u w:val="single"/>
        </w:rPr>
        <w:t>involved:</w:t>
      </w:r>
      <w:proofErr w:type="gramEnd"/>
      <w:r w:rsidRPr="003F3FE5">
        <w:rPr>
          <w:b/>
          <w:u w:val="single"/>
        </w:rPr>
        <w:t xml:space="preserve"> </w:t>
      </w:r>
    </w:p>
    <w:p w:rsidR="000437AE" w:rsidRDefault="000437AE" w:rsidP="000028F6">
      <w:pPr>
        <w:pStyle w:val="Default"/>
      </w:pPr>
    </w:p>
    <w:p w:rsidR="000437AE" w:rsidRDefault="000437AE" w:rsidP="000437AE">
      <w:pPr>
        <w:pStyle w:val="Default"/>
        <w:rPr>
          <w:b/>
          <w:u w:val="single"/>
        </w:rPr>
      </w:pPr>
      <w:r w:rsidRPr="003F3FE5">
        <w:rPr>
          <w:b/>
          <w:u w:val="single"/>
        </w:rPr>
        <w:t xml:space="preserve">How/Process: </w:t>
      </w:r>
    </w:p>
    <w:p w:rsidR="008B594D" w:rsidRDefault="008B594D" w:rsidP="000437AE">
      <w:pPr>
        <w:pStyle w:val="Default"/>
        <w:rPr>
          <w:b/>
          <w:u w:val="single"/>
        </w:rPr>
      </w:pPr>
    </w:p>
    <w:p w:rsidR="008B594D" w:rsidRDefault="008B594D" w:rsidP="000437AE">
      <w:pPr>
        <w:pStyle w:val="Default"/>
      </w:pPr>
      <w:r>
        <w:t>Exceptions:</w:t>
      </w:r>
    </w:p>
    <w:p w:rsidR="008B594D" w:rsidRPr="008B594D" w:rsidRDefault="008B594D" w:rsidP="000437AE">
      <w:pPr>
        <w:pStyle w:val="Default"/>
      </w:pPr>
      <w:r>
        <w:t xml:space="preserve">No IR needed for GMP change orders.  </w:t>
      </w:r>
      <w:bookmarkStart w:id="0" w:name="_GoBack"/>
      <w:bookmarkEnd w:id="0"/>
    </w:p>
    <w:p w:rsidR="000437AE" w:rsidRPr="003F3FE5" w:rsidRDefault="000437AE" w:rsidP="000437AE">
      <w:pPr>
        <w:pStyle w:val="Default"/>
        <w:rPr>
          <w:b/>
          <w:u w:val="single"/>
        </w:rPr>
      </w:pPr>
    </w:p>
    <w:p w:rsidR="000437AE" w:rsidRPr="003F3FE5" w:rsidRDefault="000437AE" w:rsidP="000437AE">
      <w:pPr>
        <w:pStyle w:val="Default"/>
        <w:rPr>
          <w:b/>
          <w:u w:val="single"/>
        </w:rPr>
      </w:pPr>
      <w:r w:rsidRPr="003F3FE5">
        <w:rPr>
          <w:b/>
          <w:u w:val="single"/>
        </w:rPr>
        <w:t>Checklist</w:t>
      </w:r>
      <w:r w:rsidR="00CA0B94" w:rsidRPr="003F3FE5">
        <w:rPr>
          <w:b/>
          <w:u w:val="single"/>
        </w:rPr>
        <w:t>:</w:t>
      </w:r>
    </w:p>
    <w:p w:rsidR="000437AE" w:rsidRPr="003F3FE5" w:rsidRDefault="000437AE" w:rsidP="000437AE">
      <w:pPr>
        <w:pStyle w:val="Default"/>
        <w:ind w:left="1440"/>
        <w:rPr>
          <w:b/>
          <w:u w:val="single"/>
        </w:rPr>
      </w:pPr>
    </w:p>
    <w:p w:rsidR="000437AE" w:rsidRPr="003F3FE5" w:rsidRDefault="000437AE" w:rsidP="000437AE">
      <w:pPr>
        <w:pStyle w:val="Default"/>
        <w:rPr>
          <w:b/>
          <w:u w:val="single"/>
        </w:rPr>
      </w:pPr>
      <w:r w:rsidRPr="003F3FE5">
        <w:rPr>
          <w:b/>
          <w:u w:val="single"/>
        </w:rPr>
        <w:t>Timeline Considerations:</w:t>
      </w:r>
    </w:p>
    <w:p w:rsidR="00361250" w:rsidRPr="003F3FE5" w:rsidRDefault="00361250" w:rsidP="000028F6">
      <w:pPr>
        <w:pStyle w:val="Default"/>
        <w:rPr>
          <w:b/>
        </w:rPr>
      </w:pPr>
    </w:p>
    <w:p w:rsidR="00E0788A" w:rsidRPr="003F3FE5" w:rsidRDefault="00E0788A" w:rsidP="000028F6">
      <w:pPr>
        <w:pStyle w:val="Default"/>
        <w:rPr>
          <w:b/>
          <w:u w:val="single"/>
        </w:rPr>
      </w:pPr>
      <w:r w:rsidRPr="003F3FE5">
        <w:rPr>
          <w:b/>
          <w:u w:val="single"/>
        </w:rPr>
        <w:t>Forms:</w:t>
      </w:r>
    </w:p>
    <w:p w:rsidR="00E0788A" w:rsidRPr="003F3FE5" w:rsidRDefault="00E0788A" w:rsidP="000028F6">
      <w:pPr>
        <w:pStyle w:val="Default"/>
        <w:rPr>
          <w:b/>
          <w:u w:val="single"/>
        </w:rPr>
      </w:pPr>
    </w:p>
    <w:p w:rsidR="00E0788A" w:rsidRPr="003F3FE5" w:rsidRDefault="00E0788A" w:rsidP="000028F6">
      <w:pPr>
        <w:pStyle w:val="Default"/>
        <w:rPr>
          <w:b/>
        </w:rPr>
      </w:pPr>
      <w:r w:rsidRPr="003F3FE5">
        <w:rPr>
          <w:b/>
          <w:u w:val="single"/>
        </w:rPr>
        <w:t>Filing</w:t>
      </w:r>
      <w:r w:rsidRPr="003F3FE5">
        <w:rPr>
          <w:b/>
        </w:rPr>
        <w:t>:</w:t>
      </w:r>
    </w:p>
    <w:p w:rsidR="000028F6" w:rsidRPr="003F3FE5" w:rsidRDefault="000028F6" w:rsidP="000028F6">
      <w:pPr>
        <w:pStyle w:val="Default"/>
        <w:rPr>
          <w:b/>
        </w:rPr>
      </w:pPr>
      <w:r w:rsidRPr="003F3FE5">
        <w:rPr>
          <w:b/>
        </w:rPr>
        <w:t xml:space="preserve"> </w:t>
      </w:r>
    </w:p>
    <w:p w:rsidR="003F3FE5" w:rsidRPr="003F3FE5" w:rsidRDefault="003F3FE5" w:rsidP="000028F6">
      <w:pPr>
        <w:pStyle w:val="Default"/>
        <w:rPr>
          <w:b/>
        </w:rPr>
      </w:pPr>
    </w:p>
    <w:p w:rsidR="003F3FE5" w:rsidRPr="003F3FE5" w:rsidRDefault="003F3FE5" w:rsidP="000028F6">
      <w:pPr>
        <w:pStyle w:val="Default"/>
        <w:rPr>
          <w:b/>
        </w:rPr>
      </w:pPr>
    </w:p>
    <w:p w:rsidR="003F3FE5" w:rsidRPr="003F3FE5" w:rsidRDefault="003F3FE5" w:rsidP="003F3FE5">
      <w:pPr>
        <w:pStyle w:val="Default"/>
        <w:rPr>
          <w:color w:val="FF0000"/>
        </w:rPr>
      </w:pPr>
      <w:r w:rsidRPr="003F3FE5">
        <w:rPr>
          <w:b/>
          <w:u w:val="single"/>
        </w:rPr>
        <w:t xml:space="preserve">What is it: </w:t>
      </w:r>
      <w:r w:rsidRPr="003F3FE5">
        <w:rPr>
          <w:color w:val="FF0000"/>
        </w:rPr>
        <w:t xml:space="preserve">Change </w:t>
      </w:r>
      <w:proofErr w:type="gramStart"/>
      <w:r w:rsidRPr="003F3FE5">
        <w:rPr>
          <w:color w:val="FF0000"/>
        </w:rPr>
        <w:t>Order</w:t>
      </w:r>
      <w:proofErr w:type="gramEnd"/>
    </w:p>
    <w:p w:rsidR="003F3FE5" w:rsidRPr="003F3FE5" w:rsidRDefault="003F3FE5" w:rsidP="003F3FE5">
      <w:pPr>
        <w:pStyle w:val="Default"/>
        <w:rPr>
          <w:b/>
          <w:u w:val="single"/>
        </w:rPr>
      </w:pPr>
    </w:p>
    <w:p w:rsidR="003F3FE5" w:rsidRPr="003F3FE5" w:rsidRDefault="003F3FE5" w:rsidP="003F3FE5">
      <w:pPr>
        <w:pStyle w:val="Default"/>
        <w:rPr>
          <w:b/>
          <w:u w:val="single"/>
        </w:rPr>
      </w:pPr>
      <w:r w:rsidRPr="003F3FE5">
        <w:rPr>
          <w:b/>
          <w:u w:val="single"/>
        </w:rPr>
        <w:t xml:space="preserve">Who is </w:t>
      </w:r>
      <w:proofErr w:type="gramStart"/>
      <w:r w:rsidRPr="003F3FE5">
        <w:rPr>
          <w:b/>
          <w:u w:val="single"/>
        </w:rPr>
        <w:t>involved:</w:t>
      </w:r>
      <w:proofErr w:type="gramEnd"/>
      <w:r w:rsidRPr="003F3FE5">
        <w:rPr>
          <w:b/>
          <w:u w:val="single"/>
        </w:rPr>
        <w:t xml:space="preserve"> </w:t>
      </w:r>
    </w:p>
    <w:p w:rsidR="003F3FE5" w:rsidRPr="003F3FE5" w:rsidRDefault="003F3FE5" w:rsidP="003F3FE5">
      <w:pPr>
        <w:pStyle w:val="Default"/>
        <w:rPr>
          <w:b/>
        </w:rPr>
      </w:pPr>
    </w:p>
    <w:p w:rsidR="003F3FE5" w:rsidRPr="003F3FE5" w:rsidRDefault="003F3FE5" w:rsidP="003F3FE5">
      <w:pPr>
        <w:pStyle w:val="Default"/>
        <w:rPr>
          <w:b/>
          <w:u w:val="single"/>
        </w:rPr>
      </w:pPr>
      <w:r w:rsidRPr="003F3FE5">
        <w:rPr>
          <w:b/>
          <w:u w:val="single"/>
        </w:rPr>
        <w:t xml:space="preserve">How/Process: </w:t>
      </w:r>
    </w:p>
    <w:p w:rsidR="003F3FE5" w:rsidRPr="003F3FE5" w:rsidRDefault="003F3FE5" w:rsidP="003F3FE5">
      <w:pPr>
        <w:pStyle w:val="Default"/>
        <w:rPr>
          <w:b/>
          <w:u w:val="single"/>
        </w:rPr>
      </w:pPr>
    </w:p>
    <w:p w:rsidR="003F3FE5" w:rsidRPr="003F3FE5" w:rsidRDefault="003F3FE5" w:rsidP="003F3FE5">
      <w:pPr>
        <w:pStyle w:val="Default"/>
        <w:rPr>
          <w:b/>
          <w:u w:val="single"/>
        </w:rPr>
      </w:pPr>
      <w:r w:rsidRPr="003F3FE5">
        <w:rPr>
          <w:b/>
          <w:u w:val="single"/>
        </w:rPr>
        <w:t>Checklist:</w:t>
      </w:r>
    </w:p>
    <w:p w:rsidR="003F3FE5" w:rsidRPr="003F3FE5" w:rsidRDefault="003F3FE5" w:rsidP="003F3FE5">
      <w:pPr>
        <w:pStyle w:val="Default"/>
        <w:ind w:left="1440"/>
        <w:rPr>
          <w:b/>
          <w:u w:val="single"/>
        </w:rPr>
      </w:pPr>
    </w:p>
    <w:p w:rsidR="003F3FE5" w:rsidRPr="003F3FE5" w:rsidRDefault="003F3FE5" w:rsidP="003F3FE5">
      <w:pPr>
        <w:pStyle w:val="Default"/>
        <w:rPr>
          <w:b/>
          <w:u w:val="single"/>
        </w:rPr>
      </w:pPr>
      <w:r w:rsidRPr="003F3FE5">
        <w:rPr>
          <w:b/>
          <w:u w:val="single"/>
        </w:rPr>
        <w:t>Timeline Considerations:</w:t>
      </w:r>
    </w:p>
    <w:p w:rsidR="003F3FE5" w:rsidRPr="003F3FE5" w:rsidRDefault="003F3FE5" w:rsidP="003F3FE5">
      <w:pPr>
        <w:pStyle w:val="Default"/>
        <w:rPr>
          <w:b/>
        </w:rPr>
      </w:pPr>
    </w:p>
    <w:p w:rsidR="003F3FE5" w:rsidRPr="003F3FE5" w:rsidRDefault="003F3FE5" w:rsidP="003F3FE5">
      <w:pPr>
        <w:pStyle w:val="Default"/>
        <w:rPr>
          <w:b/>
          <w:u w:val="single"/>
        </w:rPr>
      </w:pPr>
      <w:r w:rsidRPr="003F3FE5">
        <w:rPr>
          <w:b/>
          <w:u w:val="single"/>
        </w:rPr>
        <w:t>Forms:</w:t>
      </w:r>
    </w:p>
    <w:p w:rsidR="003F3FE5" w:rsidRPr="003F3FE5" w:rsidRDefault="003F3FE5" w:rsidP="003F3FE5">
      <w:pPr>
        <w:pStyle w:val="Default"/>
        <w:rPr>
          <w:b/>
          <w:u w:val="single"/>
        </w:rPr>
      </w:pPr>
    </w:p>
    <w:p w:rsidR="003F3FE5" w:rsidRPr="003F3FE5" w:rsidRDefault="003F3FE5" w:rsidP="003F3FE5">
      <w:pPr>
        <w:pStyle w:val="Default"/>
        <w:rPr>
          <w:b/>
        </w:rPr>
      </w:pPr>
      <w:r w:rsidRPr="003F3FE5">
        <w:rPr>
          <w:b/>
          <w:u w:val="single"/>
        </w:rPr>
        <w:t>Filing</w:t>
      </w:r>
      <w:r w:rsidRPr="003F3FE5">
        <w:rPr>
          <w:b/>
        </w:rPr>
        <w:t>:</w:t>
      </w:r>
    </w:p>
    <w:p w:rsidR="003F3FE5" w:rsidRPr="003F3FE5" w:rsidRDefault="003F3FE5" w:rsidP="000028F6">
      <w:pPr>
        <w:pStyle w:val="Default"/>
        <w:rPr>
          <w:b/>
        </w:rPr>
      </w:pPr>
    </w:p>
    <w:p w:rsidR="003F3FE5" w:rsidRPr="003F3FE5" w:rsidRDefault="003F3FE5" w:rsidP="000028F6">
      <w:pPr>
        <w:pStyle w:val="Default"/>
        <w:rPr>
          <w:b/>
        </w:rPr>
      </w:pPr>
    </w:p>
    <w:p w:rsidR="003F3FE5" w:rsidRPr="003F3FE5" w:rsidRDefault="003F3FE5" w:rsidP="000028F6">
      <w:pPr>
        <w:pStyle w:val="Default"/>
        <w:rPr>
          <w:b/>
        </w:rPr>
      </w:pPr>
    </w:p>
    <w:p w:rsidR="003F3FE5" w:rsidRPr="003F3FE5" w:rsidRDefault="003F3FE5" w:rsidP="003F3FE5">
      <w:pPr>
        <w:pStyle w:val="Default"/>
        <w:rPr>
          <w:color w:val="FF0000"/>
        </w:rPr>
      </w:pPr>
      <w:r w:rsidRPr="003F3FE5">
        <w:rPr>
          <w:b/>
          <w:u w:val="single"/>
        </w:rPr>
        <w:t xml:space="preserve">What is it: </w:t>
      </w:r>
      <w:r w:rsidRPr="003F3FE5">
        <w:rPr>
          <w:color w:val="FF0000"/>
        </w:rPr>
        <w:t xml:space="preserve">Allowance Tracking and </w:t>
      </w:r>
      <w:proofErr w:type="gramStart"/>
      <w:r w:rsidRPr="003F3FE5">
        <w:rPr>
          <w:color w:val="FF0000"/>
        </w:rPr>
        <w:t>Approval</w:t>
      </w:r>
      <w:proofErr w:type="gramEnd"/>
    </w:p>
    <w:p w:rsidR="003F3FE5" w:rsidRPr="003F3FE5" w:rsidRDefault="003F3FE5" w:rsidP="003F3FE5">
      <w:pPr>
        <w:pStyle w:val="Default"/>
        <w:rPr>
          <w:b/>
          <w:u w:val="single"/>
        </w:rPr>
      </w:pPr>
    </w:p>
    <w:p w:rsidR="003F3FE5" w:rsidRPr="003F3FE5" w:rsidRDefault="003F3FE5" w:rsidP="003F3FE5">
      <w:pPr>
        <w:pStyle w:val="Default"/>
        <w:rPr>
          <w:b/>
          <w:u w:val="single"/>
        </w:rPr>
      </w:pPr>
      <w:r w:rsidRPr="003F3FE5">
        <w:rPr>
          <w:b/>
          <w:u w:val="single"/>
        </w:rPr>
        <w:t xml:space="preserve">Who is </w:t>
      </w:r>
      <w:proofErr w:type="gramStart"/>
      <w:r w:rsidRPr="003F3FE5">
        <w:rPr>
          <w:b/>
          <w:u w:val="single"/>
        </w:rPr>
        <w:t>involved:</w:t>
      </w:r>
      <w:proofErr w:type="gramEnd"/>
      <w:r w:rsidRPr="003F3FE5">
        <w:rPr>
          <w:b/>
          <w:u w:val="single"/>
        </w:rPr>
        <w:t xml:space="preserve"> </w:t>
      </w:r>
    </w:p>
    <w:p w:rsidR="003F3FE5" w:rsidRPr="003F3FE5" w:rsidRDefault="003F3FE5" w:rsidP="003F3FE5">
      <w:pPr>
        <w:pStyle w:val="Default"/>
        <w:rPr>
          <w:b/>
        </w:rPr>
      </w:pPr>
    </w:p>
    <w:p w:rsidR="003F3FE5" w:rsidRPr="003F3FE5" w:rsidRDefault="003F3FE5" w:rsidP="003F3FE5">
      <w:pPr>
        <w:pStyle w:val="Default"/>
        <w:rPr>
          <w:b/>
          <w:u w:val="single"/>
        </w:rPr>
      </w:pPr>
      <w:r w:rsidRPr="003F3FE5">
        <w:rPr>
          <w:b/>
          <w:u w:val="single"/>
        </w:rPr>
        <w:t xml:space="preserve">How/Process: </w:t>
      </w:r>
    </w:p>
    <w:p w:rsidR="003F3FE5" w:rsidRPr="003F3FE5" w:rsidRDefault="003F3FE5" w:rsidP="003F3FE5">
      <w:pPr>
        <w:pStyle w:val="Default"/>
        <w:rPr>
          <w:b/>
          <w:u w:val="single"/>
        </w:rPr>
      </w:pPr>
    </w:p>
    <w:p w:rsidR="003F3FE5" w:rsidRPr="003F3FE5" w:rsidRDefault="003F3FE5" w:rsidP="003F3FE5">
      <w:pPr>
        <w:pStyle w:val="Default"/>
        <w:rPr>
          <w:b/>
          <w:u w:val="single"/>
        </w:rPr>
      </w:pPr>
      <w:r w:rsidRPr="003F3FE5">
        <w:rPr>
          <w:b/>
          <w:u w:val="single"/>
        </w:rPr>
        <w:t>Checklist:</w:t>
      </w:r>
    </w:p>
    <w:p w:rsidR="003F3FE5" w:rsidRPr="003F3FE5" w:rsidRDefault="003F3FE5" w:rsidP="003F3FE5">
      <w:pPr>
        <w:pStyle w:val="Default"/>
        <w:ind w:left="1440"/>
        <w:rPr>
          <w:b/>
          <w:u w:val="single"/>
        </w:rPr>
      </w:pPr>
    </w:p>
    <w:p w:rsidR="003F3FE5" w:rsidRPr="003F3FE5" w:rsidRDefault="003F3FE5" w:rsidP="003F3FE5">
      <w:pPr>
        <w:pStyle w:val="Default"/>
        <w:rPr>
          <w:b/>
          <w:u w:val="single"/>
        </w:rPr>
      </w:pPr>
      <w:r w:rsidRPr="003F3FE5">
        <w:rPr>
          <w:b/>
          <w:u w:val="single"/>
        </w:rPr>
        <w:t>Timeline Considerations:</w:t>
      </w:r>
    </w:p>
    <w:p w:rsidR="003F3FE5" w:rsidRPr="003F3FE5" w:rsidRDefault="003F3FE5" w:rsidP="003F3FE5">
      <w:pPr>
        <w:pStyle w:val="Default"/>
        <w:rPr>
          <w:b/>
        </w:rPr>
      </w:pPr>
    </w:p>
    <w:p w:rsidR="003F3FE5" w:rsidRPr="003F3FE5" w:rsidRDefault="003F3FE5" w:rsidP="003F3FE5">
      <w:pPr>
        <w:pStyle w:val="Default"/>
        <w:rPr>
          <w:b/>
          <w:u w:val="single"/>
        </w:rPr>
      </w:pPr>
      <w:r w:rsidRPr="003F3FE5">
        <w:rPr>
          <w:b/>
          <w:u w:val="single"/>
        </w:rPr>
        <w:t>Forms:</w:t>
      </w:r>
    </w:p>
    <w:p w:rsidR="003F3FE5" w:rsidRPr="000437AE" w:rsidRDefault="003F3FE5" w:rsidP="003F3FE5">
      <w:pPr>
        <w:pStyle w:val="Default"/>
        <w:rPr>
          <w:u w:val="single"/>
        </w:rPr>
      </w:pPr>
    </w:p>
    <w:p w:rsidR="003F3FE5" w:rsidRPr="003F3FE5" w:rsidRDefault="003F3FE5" w:rsidP="003F3FE5">
      <w:pPr>
        <w:pStyle w:val="Default"/>
        <w:rPr>
          <w:b/>
        </w:rPr>
      </w:pPr>
      <w:r w:rsidRPr="003F3FE5">
        <w:rPr>
          <w:b/>
          <w:u w:val="single"/>
        </w:rPr>
        <w:t>Filing</w:t>
      </w:r>
      <w:r w:rsidRPr="003F3FE5">
        <w:rPr>
          <w:b/>
        </w:rPr>
        <w:t>:</w:t>
      </w:r>
    </w:p>
    <w:p w:rsidR="003F3FE5" w:rsidRDefault="003F3FE5" w:rsidP="000028F6">
      <w:pPr>
        <w:pStyle w:val="Default"/>
      </w:pPr>
    </w:p>
    <w:sectPr w:rsidR="003F3F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CF172FA"/>
    <w:multiLevelType w:val="hybridMultilevel"/>
    <w:tmpl w:val="50E6F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437AE"/>
    <w:rsid w:val="00342517"/>
    <w:rsid w:val="00361250"/>
    <w:rsid w:val="003F3FE5"/>
    <w:rsid w:val="007C1F12"/>
    <w:rsid w:val="008B594D"/>
    <w:rsid w:val="008E19DB"/>
    <w:rsid w:val="009F1078"/>
    <w:rsid w:val="00CA0B94"/>
    <w:rsid w:val="00E0788A"/>
    <w:rsid w:val="00F0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Frances Ahern</cp:lastModifiedBy>
  <cp:revision>3</cp:revision>
  <dcterms:created xsi:type="dcterms:W3CDTF">2014-06-06T14:50:00Z</dcterms:created>
  <dcterms:modified xsi:type="dcterms:W3CDTF">2014-06-06T21:22:00Z</dcterms:modified>
</cp:coreProperties>
</file>