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BF" w:rsidRDefault="00E266BF" w:rsidP="00E266BF">
      <w:pPr>
        <w:pStyle w:val="Default"/>
      </w:pPr>
    </w:p>
    <w:p w:rsidR="00E266BF" w:rsidRDefault="00E266BF" w:rsidP="00E266BF">
      <w:pPr>
        <w:pStyle w:val="Default"/>
      </w:pPr>
    </w:p>
    <w:p w:rsidR="00E266BF" w:rsidRPr="008255BA" w:rsidRDefault="0073364B" w:rsidP="00E266BF">
      <w:pPr>
        <w:pStyle w:val="Default"/>
        <w:rPr>
          <w:b/>
        </w:rPr>
      </w:pPr>
      <w:r>
        <w:t xml:space="preserve">         </w:t>
      </w:r>
      <w:r w:rsidR="00E266BF">
        <w:t xml:space="preserve">  </w:t>
      </w:r>
      <w:r>
        <w:t xml:space="preserve"> </w:t>
      </w:r>
      <w:r>
        <w:rPr>
          <w:b/>
        </w:rPr>
        <w:t>Controls</w:t>
      </w:r>
      <w:r w:rsidR="00630919">
        <w:rPr>
          <w:b/>
        </w:rPr>
        <w:t xml:space="preserve"> for</w:t>
      </w:r>
      <w:r>
        <w:rPr>
          <w:b/>
        </w:rPr>
        <w:t xml:space="preserve"> </w:t>
      </w:r>
      <w:r w:rsidR="00630919">
        <w:rPr>
          <w:b/>
        </w:rPr>
        <w:t>MEP systems</w:t>
      </w:r>
    </w:p>
    <w:p w:rsidR="00E266BF" w:rsidRDefault="00E266BF" w:rsidP="00E266BF">
      <w:pPr>
        <w:pStyle w:val="Default"/>
      </w:pPr>
    </w:p>
    <w:p w:rsidR="00E266BF" w:rsidRDefault="00E266BF" w:rsidP="00E266BF">
      <w:pPr>
        <w:pStyle w:val="Default"/>
        <w:rPr>
          <w:b/>
        </w:rPr>
      </w:pPr>
      <w:r>
        <w:t xml:space="preserve">           </w:t>
      </w:r>
      <w:r w:rsidR="00C330C4">
        <w:t xml:space="preserve"> </w:t>
      </w:r>
      <w:r w:rsidRPr="005E50A6">
        <w:rPr>
          <w:b/>
          <w:u w:val="single"/>
        </w:rPr>
        <w:t>What is it</w:t>
      </w:r>
      <w:r w:rsidRPr="005E50A6">
        <w:rPr>
          <w:b/>
        </w:rPr>
        <w:t xml:space="preserve">?  </w:t>
      </w:r>
    </w:p>
    <w:p w:rsidR="00B76A24" w:rsidRPr="005E50A6" w:rsidRDefault="00B76A24" w:rsidP="00E266BF">
      <w:pPr>
        <w:pStyle w:val="Default"/>
        <w:rPr>
          <w:b/>
        </w:rPr>
      </w:pPr>
    </w:p>
    <w:p w:rsidR="00F2141F" w:rsidRPr="005446D9" w:rsidRDefault="00E266BF" w:rsidP="00E266BF">
      <w:pPr>
        <w:pStyle w:val="Default"/>
        <w:jc w:val="both"/>
        <w:rPr>
          <w:color w:val="333333"/>
        </w:rPr>
      </w:pPr>
      <w:r>
        <w:t xml:space="preserve">           </w:t>
      </w:r>
      <w:r w:rsidR="00D26978">
        <w:t xml:space="preserve"> </w:t>
      </w:r>
      <w:r w:rsidR="0073364B">
        <w:rPr>
          <w:color w:val="333333"/>
        </w:rPr>
        <w:t xml:space="preserve">It is the mechanism to direct the behavior/ function/ actions of a MEP system. </w:t>
      </w:r>
    </w:p>
    <w:p w:rsidR="00E266BF" w:rsidRDefault="00E266BF" w:rsidP="00E266BF">
      <w:pPr>
        <w:pStyle w:val="Default"/>
        <w:jc w:val="both"/>
      </w:pPr>
    </w:p>
    <w:p w:rsidR="00E266BF" w:rsidRDefault="00E266BF" w:rsidP="00E266BF">
      <w:pPr>
        <w:pStyle w:val="Default"/>
        <w:jc w:val="both"/>
        <w:rPr>
          <w:b/>
        </w:rPr>
      </w:pPr>
      <w:r>
        <w:t xml:space="preserve">            </w:t>
      </w:r>
      <w:r w:rsidRPr="005E50A6">
        <w:rPr>
          <w:b/>
          <w:u w:val="single"/>
        </w:rPr>
        <w:t>Why is it required</w:t>
      </w:r>
      <w:r w:rsidRPr="005E50A6">
        <w:rPr>
          <w:b/>
        </w:rPr>
        <w:t xml:space="preserve">? </w:t>
      </w:r>
    </w:p>
    <w:p w:rsidR="00B76A24" w:rsidRPr="005E50A6" w:rsidRDefault="00B76A24" w:rsidP="00E266BF">
      <w:pPr>
        <w:pStyle w:val="Default"/>
        <w:jc w:val="both"/>
        <w:rPr>
          <w:b/>
        </w:rPr>
      </w:pPr>
    </w:p>
    <w:p w:rsidR="00F2141F" w:rsidRDefault="00E266BF" w:rsidP="00D26978">
      <w:pPr>
        <w:pStyle w:val="Default"/>
        <w:jc w:val="both"/>
      </w:pPr>
      <w:r>
        <w:t xml:space="preserve">            </w:t>
      </w:r>
      <w:r w:rsidR="008631DF">
        <w:t>Controls is</w:t>
      </w:r>
      <w:r w:rsidR="00630919">
        <w:t xml:space="preserve"> required for </w:t>
      </w:r>
      <w:r w:rsidR="008631DF">
        <w:t>m</w:t>
      </w:r>
      <w:r w:rsidR="001B7E78">
        <w:t>ajor ME</w:t>
      </w:r>
      <w:r w:rsidR="00F2141F">
        <w:t xml:space="preserve">P systems so they can be controlled and      </w:t>
      </w:r>
    </w:p>
    <w:p w:rsidR="005446D9" w:rsidRDefault="00F2141F" w:rsidP="00D26978">
      <w:pPr>
        <w:pStyle w:val="Default"/>
        <w:jc w:val="both"/>
      </w:pPr>
      <w:r>
        <w:t xml:space="preserve">            </w:t>
      </w:r>
      <w:proofErr w:type="gramStart"/>
      <w:r>
        <w:t>monitored</w:t>
      </w:r>
      <w:proofErr w:type="gramEnd"/>
      <w:r>
        <w:t xml:space="preserve"> </w:t>
      </w:r>
      <w:r w:rsidR="001B7E78">
        <w:t>in a manner that is</w:t>
      </w:r>
      <w:r w:rsidR="008631DF">
        <w:t xml:space="preserve"> most effective for the building and its occupants. </w:t>
      </w:r>
    </w:p>
    <w:p w:rsidR="00E266BF" w:rsidRDefault="00E266BF" w:rsidP="005446D9">
      <w:pPr>
        <w:pStyle w:val="Default"/>
        <w:jc w:val="both"/>
      </w:pPr>
    </w:p>
    <w:p w:rsidR="00E266BF" w:rsidRDefault="00E266BF" w:rsidP="00E266BF">
      <w:pPr>
        <w:pStyle w:val="Default"/>
        <w:rPr>
          <w:b/>
          <w:u w:val="single"/>
        </w:rPr>
      </w:pPr>
      <w:r>
        <w:t xml:space="preserve">           </w:t>
      </w:r>
      <w:r w:rsidRPr="005E50A6">
        <w:rPr>
          <w:b/>
          <w:u w:val="single"/>
        </w:rPr>
        <w:t>Who is involved and what are their roles?</w:t>
      </w:r>
    </w:p>
    <w:p w:rsidR="00B76A24" w:rsidRPr="005E50A6" w:rsidRDefault="00B76A24" w:rsidP="00E266BF">
      <w:pPr>
        <w:pStyle w:val="Default"/>
        <w:rPr>
          <w:b/>
        </w:rPr>
      </w:pPr>
    </w:p>
    <w:p w:rsidR="0051206B" w:rsidRDefault="00E266BF" w:rsidP="00E266BF">
      <w:pPr>
        <w:pStyle w:val="Default"/>
      </w:pPr>
      <w:r>
        <w:t xml:space="preserve">           </w:t>
      </w:r>
      <w:r w:rsidR="006F1309">
        <w:rPr>
          <w:u w:val="single"/>
        </w:rPr>
        <w:t>Controls</w:t>
      </w:r>
      <w:r w:rsidR="006D5EDA">
        <w:rPr>
          <w:u w:val="single"/>
        </w:rPr>
        <w:t xml:space="preserve"> vendor</w:t>
      </w:r>
      <w:r w:rsidR="006F1309">
        <w:t xml:space="preserve"> – Perform pre engineering</w:t>
      </w:r>
      <w:r w:rsidR="0051206B">
        <w:t xml:space="preserve"> (design)</w:t>
      </w:r>
      <w:r w:rsidR="006F1309">
        <w:t xml:space="preserve">, engineering and installation </w:t>
      </w:r>
      <w:r w:rsidR="0051206B">
        <w:t xml:space="preserve">              </w:t>
      </w:r>
    </w:p>
    <w:p w:rsidR="00E266BF" w:rsidRDefault="0051206B" w:rsidP="00E266BF">
      <w:pPr>
        <w:pStyle w:val="Default"/>
      </w:pPr>
      <w:r>
        <w:t xml:space="preserve">           </w:t>
      </w:r>
      <w:proofErr w:type="gramStart"/>
      <w:r>
        <w:t>of</w:t>
      </w:r>
      <w:proofErr w:type="gramEnd"/>
      <w:r>
        <w:t xml:space="preserve"> </w:t>
      </w:r>
      <w:r w:rsidR="006F1309">
        <w:t xml:space="preserve">controls for MEP systems. </w:t>
      </w:r>
      <w:r w:rsidR="00E266BF">
        <w:t xml:space="preserve"> </w:t>
      </w:r>
    </w:p>
    <w:p w:rsidR="00D70077" w:rsidRDefault="00E266BF" w:rsidP="00E266BF">
      <w:pPr>
        <w:pStyle w:val="Default"/>
      </w:pPr>
      <w:r>
        <w:t xml:space="preserve">           </w:t>
      </w:r>
      <w:r w:rsidRPr="005E50A6">
        <w:rPr>
          <w:u w:val="single"/>
        </w:rPr>
        <w:t>General Contractor</w:t>
      </w:r>
      <w:r w:rsidR="00CB399D">
        <w:rPr>
          <w:u w:val="single"/>
        </w:rPr>
        <w:t xml:space="preserve"> / Electrical </w:t>
      </w:r>
      <w:r w:rsidR="00D70077">
        <w:rPr>
          <w:u w:val="single"/>
        </w:rPr>
        <w:t xml:space="preserve">(low and high voltage) </w:t>
      </w:r>
      <w:r w:rsidR="00CB399D">
        <w:rPr>
          <w:u w:val="single"/>
        </w:rPr>
        <w:t xml:space="preserve">Contractor </w:t>
      </w:r>
      <w:r w:rsidR="00CB399D">
        <w:t>–</w:t>
      </w:r>
      <w:r w:rsidR="004A4CEF">
        <w:t xml:space="preserve"> </w:t>
      </w:r>
      <w:r w:rsidR="00CB399D">
        <w:t xml:space="preserve">Install </w:t>
      </w:r>
    </w:p>
    <w:p w:rsidR="00F20473" w:rsidRDefault="00D70077" w:rsidP="00E266BF">
      <w:pPr>
        <w:pStyle w:val="Default"/>
      </w:pPr>
      <w:r>
        <w:t xml:space="preserve">           </w:t>
      </w:r>
      <w:proofErr w:type="gramStart"/>
      <w:r>
        <w:t>control</w:t>
      </w:r>
      <w:proofErr w:type="gramEnd"/>
      <w:r>
        <w:t xml:space="preserve"> devices and its infrastructure</w:t>
      </w:r>
      <w:r w:rsidRPr="00D70077">
        <w:t xml:space="preserve"> </w:t>
      </w:r>
      <w:r w:rsidR="00D93885">
        <w:t>as well as facilit</w:t>
      </w:r>
      <w:r w:rsidR="00F20473">
        <w:t xml:space="preserve">ate the final </w:t>
      </w:r>
    </w:p>
    <w:p w:rsidR="00E266BF" w:rsidRDefault="00F20473" w:rsidP="00E266BF">
      <w:pPr>
        <w:pStyle w:val="Default"/>
      </w:pPr>
      <w:r>
        <w:t xml:space="preserve">           </w:t>
      </w:r>
      <w:proofErr w:type="gramStart"/>
      <w:r>
        <w:t>completion</w:t>
      </w:r>
      <w:proofErr w:type="gramEnd"/>
      <w:r>
        <w:t xml:space="preserve"> of controls installation</w:t>
      </w:r>
      <w:r w:rsidR="00FD0CCA">
        <w:t xml:space="preserve">/programming </w:t>
      </w:r>
      <w:r>
        <w:t xml:space="preserve"> by Siemens. </w:t>
      </w:r>
    </w:p>
    <w:p w:rsidR="000F2000" w:rsidRDefault="00E266BF" w:rsidP="00E266BF">
      <w:pPr>
        <w:pStyle w:val="Default"/>
      </w:pPr>
      <w:r>
        <w:t xml:space="preserve">           </w:t>
      </w:r>
      <w:r w:rsidRPr="005E50A6">
        <w:rPr>
          <w:u w:val="single"/>
        </w:rPr>
        <w:t>Architect/ Engineer</w:t>
      </w:r>
      <w:r w:rsidR="000F2000">
        <w:rPr>
          <w:u w:val="single"/>
        </w:rPr>
        <w:t>/ Commissioning Agent</w:t>
      </w:r>
      <w:r w:rsidR="00D50166">
        <w:t xml:space="preserve"> – Work in conjunction with controls </w:t>
      </w:r>
      <w:r w:rsidR="000F2000">
        <w:t xml:space="preserve"> </w:t>
      </w:r>
    </w:p>
    <w:p w:rsidR="000F2000" w:rsidRDefault="000F2000" w:rsidP="00E266BF">
      <w:pPr>
        <w:pStyle w:val="Default"/>
      </w:pPr>
      <w:r>
        <w:t xml:space="preserve">           </w:t>
      </w:r>
      <w:proofErr w:type="gramStart"/>
      <w:r>
        <w:t>vendor</w:t>
      </w:r>
      <w:proofErr w:type="gramEnd"/>
      <w:r>
        <w:t xml:space="preserve"> from the initial </w:t>
      </w:r>
      <w:r w:rsidR="00D50166">
        <w:t xml:space="preserve">design phase to </w:t>
      </w:r>
      <w:r w:rsidR="00F257AE">
        <w:t xml:space="preserve">solidify scope </w:t>
      </w:r>
      <w:r w:rsidR="0052139B">
        <w:t xml:space="preserve">for controls, </w:t>
      </w:r>
      <w:r w:rsidR="00F257AE">
        <w:t xml:space="preserve"> </w:t>
      </w:r>
      <w:r w:rsidR="00D50166">
        <w:t xml:space="preserve">make sure </w:t>
      </w:r>
      <w:r>
        <w:t xml:space="preserve">  </w:t>
      </w:r>
    </w:p>
    <w:p w:rsidR="0052139B" w:rsidRDefault="000F2000" w:rsidP="00E266BF">
      <w:pPr>
        <w:pStyle w:val="Default"/>
      </w:pPr>
      <w:r>
        <w:t xml:space="preserve">           </w:t>
      </w:r>
      <w:proofErr w:type="gramStart"/>
      <w:r>
        <w:t>the</w:t>
      </w:r>
      <w:proofErr w:type="gramEnd"/>
      <w:r>
        <w:t xml:space="preserve"> desired sequence </w:t>
      </w:r>
      <w:r w:rsidR="00B56D74">
        <w:t xml:space="preserve">of operation </w:t>
      </w:r>
      <w:r w:rsidR="00F257AE">
        <w:t>is docum</w:t>
      </w:r>
      <w:r w:rsidR="0052139B">
        <w:t xml:space="preserve">ented for construction purposes and  </w:t>
      </w:r>
    </w:p>
    <w:p w:rsidR="00E266BF" w:rsidRDefault="0052139B" w:rsidP="00E266BF">
      <w:pPr>
        <w:pStyle w:val="Default"/>
      </w:pPr>
      <w:r>
        <w:t xml:space="preserve">           </w:t>
      </w:r>
      <w:proofErr w:type="gramStart"/>
      <w:r>
        <w:t>test</w:t>
      </w:r>
      <w:proofErr w:type="gramEnd"/>
      <w:r>
        <w:t xml:space="preserve"> the system for its desired operation at the end of installation. </w:t>
      </w:r>
      <w:r w:rsidR="00F257AE">
        <w:t xml:space="preserve"> </w:t>
      </w:r>
    </w:p>
    <w:p w:rsidR="00962D31" w:rsidRDefault="00E266BF" w:rsidP="00CC0D26">
      <w:pPr>
        <w:pStyle w:val="Default"/>
      </w:pPr>
      <w:r>
        <w:t xml:space="preserve">          </w:t>
      </w:r>
      <w:r w:rsidRPr="00564D53">
        <w:t xml:space="preserve"> </w:t>
      </w:r>
      <w:r w:rsidR="00C14DE6">
        <w:rPr>
          <w:u w:val="single"/>
        </w:rPr>
        <w:t>WSU D&amp;CS</w:t>
      </w:r>
      <w:r w:rsidR="00CC0D26">
        <w:t xml:space="preserve"> – Bring </w:t>
      </w:r>
      <w:r w:rsidR="00962D31">
        <w:t xml:space="preserve">controls </w:t>
      </w:r>
      <w:r w:rsidR="00CC0D26">
        <w:t>vendor</w:t>
      </w:r>
      <w:r w:rsidR="00962D31">
        <w:t xml:space="preserve"> on board in the early design phase</w:t>
      </w:r>
    </w:p>
    <w:p w:rsidR="00590283" w:rsidRDefault="00962D31" w:rsidP="00CC0D26">
      <w:pPr>
        <w:pStyle w:val="Default"/>
      </w:pPr>
      <w:r>
        <w:t xml:space="preserve">           </w:t>
      </w:r>
      <w:proofErr w:type="gramStart"/>
      <w:r w:rsidR="00C14DE6">
        <w:t>for</w:t>
      </w:r>
      <w:proofErr w:type="gramEnd"/>
      <w:r w:rsidR="00C14DE6">
        <w:t xml:space="preserve"> pre engineering services,</w:t>
      </w:r>
      <w:r>
        <w:t xml:space="preserve"> </w:t>
      </w:r>
      <w:r w:rsidR="0044253C">
        <w:t>c</w:t>
      </w:r>
      <w:r>
        <w:t xml:space="preserve">oordinate meetings with MEP consultant’s and </w:t>
      </w:r>
    </w:p>
    <w:p w:rsidR="00C14DE6" w:rsidRDefault="00590283" w:rsidP="00E266BF">
      <w:pPr>
        <w:pStyle w:val="Default"/>
      </w:pPr>
      <w:r>
        <w:t xml:space="preserve">           </w:t>
      </w:r>
      <w:proofErr w:type="gramStart"/>
      <w:r>
        <w:t>c</w:t>
      </w:r>
      <w:r w:rsidR="00C14DE6">
        <w:t>ontrols</w:t>
      </w:r>
      <w:proofErr w:type="gramEnd"/>
      <w:r w:rsidR="00C14DE6">
        <w:t xml:space="preserve"> vendor as well as </w:t>
      </w:r>
      <w:r w:rsidR="00217A35">
        <w:t xml:space="preserve"> </w:t>
      </w:r>
      <w:r w:rsidR="00C14DE6">
        <w:t xml:space="preserve">amend </w:t>
      </w:r>
      <w:r w:rsidR="0044253C">
        <w:t>controls</w:t>
      </w:r>
      <w:r w:rsidR="00B5556D">
        <w:t xml:space="preserve"> vendor PO for </w:t>
      </w:r>
      <w:r w:rsidR="0044253C">
        <w:t>engineering and</w:t>
      </w:r>
      <w:r w:rsidR="00B5556D">
        <w:t xml:space="preserve"> </w:t>
      </w:r>
      <w:r w:rsidR="00C14DE6">
        <w:t xml:space="preserve"> </w:t>
      </w:r>
    </w:p>
    <w:p w:rsidR="00E77520" w:rsidRDefault="00C14DE6" w:rsidP="00E266BF">
      <w:pPr>
        <w:pStyle w:val="Default"/>
      </w:pPr>
      <w:r>
        <w:t xml:space="preserve">           </w:t>
      </w:r>
      <w:proofErr w:type="gramStart"/>
      <w:r w:rsidR="00B5556D">
        <w:t>installation</w:t>
      </w:r>
      <w:proofErr w:type="gramEnd"/>
      <w:r w:rsidR="00B5556D">
        <w:t xml:space="preserve"> services.  </w:t>
      </w:r>
    </w:p>
    <w:p w:rsidR="00C30F75" w:rsidRDefault="00C30F75" w:rsidP="00E266BF">
      <w:pPr>
        <w:pStyle w:val="Default"/>
      </w:pPr>
      <w:r>
        <w:t xml:space="preserve">           </w:t>
      </w:r>
      <w:r w:rsidRPr="00864D93">
        <w:rPr>
          <w:u w:val="single"/>
        </w:rPr>
        <w:t>Facilities Operations / Utility Director</w:t>
      </w:r>
      <w:r>
        <w:t xml:space="preserve">: Participate in design development meetings     </w:t>
      </w:r>
    </w:p>
    <w:p w:rsidR="00C30F75" w:rsidRDefault="00C30F75" w:rsidP="00E266BF">
      <w:pPr>
        <w:pStyle w:val="Default"/>
      </w:pPr>
      <w:r>
        <w:t xml:space="preserve">           </w:t>
      </w:r>
      <w:proofErr w:type="gramStart"/>
      <w:r>
        <w:t>and</w:t>
      </w:r>
      <w:proofErr w:type="gramEnd"/>
      <w:r>
        <w:t xml:space="preserve"> make sure the concur with the consultants proposed design. </w:t>
      </w:r>
    </w:p>
    <w:p w:rsidR="0030171A" w:rsidRDefault="0030171A" w:rsidP="00E266BF">
      <w:pPr>
        <w:pStyle w:val="Default"/>
      </w:pPr>
    </w:p>
    <w:p w:rsidR="00502415" w:rsidRPr="00D70077" w:rsidRDefault="00F2141F" w:rsidP="00D70077">
      <w:pPr>
        <w:pStyle w:val="Default"/>
      </w:pPr>
      <w:r>
        <w:t xml:space="preserve">           </w:t>
      </w:r>
      <w:r w:rsidR="0030171A" w:rsidRPr="0030171A">
        <w:rPr>
          <w:i/>
          <w:u w:val="single"/>
        </w:rPr>
        <w:t>Note</w:t>
      </w:r>
      <w:r>
        <w:rPr>
          <w:i/>
          <w:u w:val="single"/>
        </w:rPr>
        <w:t>s</w:t>
      </w:r>
      <w:r w:rsidR="0030171A">
        <w:t xml:space="preserve">: </w:t>
      </w:r>
    </w:p>
    <w:p w:rsidR="00502415" w:rsidRPr="00502415" w:rsidRDefault="00502415" w:rsidP="00502415">
      <w:pPr>
        <w:pStyle w:val="Default"/>
        <w:numPr>
          <w:ilvl w:val="2"/>
          <w:numId w:val="4"/>
        </w:numPr>
        <w:rPr>
          <w:i/>
        </w:rPr>
      </w:pPr>
      <w:r w:rsidRPr="00502415">
        <w:rPr>
          <w:i/>
        </w:rPr>
        <w:t xml:space="preserve">The University has a preferred vendor relationship with Siemens for </w:t>
      </w:r>
    </w:p>
    <w:p w:rsidR="00502415" w:rsidRPr="00502415" w:rsidRDefault="00502415" w:rsidP="00502415">
      <w:pPr>
        <w:pStyle w:val="Default"/>
        <w:ind w:left="2160"/>
        <w:rPr>
          <w:i/>
        </w:rPr>
      </w:pPr>
      <w:proofErr w:type="gramStart"/>
      <w:r w:rsidRPr="00502415">
        <w:rPr>
          <w:i/>
        </w:rPr>
        <w:t>controls</w:t>
      </w:r>
      <w:proofErr w:type="gramEnd"/>
      <w:r w:rsidRPr="00502415">
        <w:rPr>
          <w:i/>
        </w:rPr>
        <w:t xml:space="preserve">.  </w:t>
      </w:r>
    </w:p>
    <w:p w:rsidR="00502415" w:rsidRPr="00502415" w:rsidRDefault="00502415" w:rsidP="00502415">
      <w:pPr>
        <w:pStyle w:val="Default"/>
        <w:ind w:left="2160"/>
        <w:rPr>
          <w:i/>
        </w:rPr>
      </w:pPr>
    </w:p>
    <w:p w:rsidR="0044253C" w:rsidRPr="00F2141F" w:rsidRDefault="0030171A" w:rsidP="00F2141F">
      <w:pPr>
        <w:pStyle w:val="Default"/>
        <w:numPr>
          <w:ilvl w:val="2"/>
          <w:numId w:val="4"/>
        </w:numPr>
        <w:rPr>
          <w:i/>
        </w:rPr>
      </w:pPr>
      <w:r w:rsidRPr="0044253C">
        <w:rPr>
          <w:i/>
        </w:rPr>
        <w:t>Occasionally the controls vendor is dire</w:t>
      </w:r>
      <w:r w:rsidR="00F2141F">
        <w:rPr>
          <w:i/>
        </w:rPr>
        <w:t xml:space="preserve">ctly contracted by the General </w:t>
      </w:r>
      <w:r w:rsidR="005D5364" w:rsidRPr="00F2141F">
        <w:rPr>
          <w:i/>
        </w:rPr>
        <w:t xml:space="preserve">Contractor in </w:t>
      </w:r>
      <w:r w:rsidR="0044253C" w:rsidRPr="00F2141F">
        <w:rPr>
          <w:i/>
        </w:rPr>
        <w:t>which case the controls vendor</w:t>
      </w:r>
      <w:r w:rsidR="005D5364" w:rsidRPr="00F2141F">
        <w:rPr>
          <w:i/>
        </w:rPr>
        <w:t xml:space="preserve"> is a sub-</w:t>
      </w:r>
      <w:r w:rsidR="0044253C" w:rsidRPr="00F2141F">
        <w:rPr>
          <w:i/>
        </w:rPr>
        <w:t>contractor to the General Contractor</w:t>
      </w:r>
      <w:r w:rsidR="0044253C">
        <w:t xml:space="preserve">. </w:t>
      </w:r>
    </w:p>
    <w:p w:rsidR="00E266BF" w:rsidRPr="00B5556D" w:rsidRDefault="00B5556D" w:rsidP="00E266BF">
      <w:pPr>
        <w:pStyle w:val="Default"/>
        <w:rPr>
          <w:i/>
        </w:rPr>
      </w:pPr>
      <w:r>
        <w:t xml:space="preserve">       </w:t>
      </w:r>
    </w:p>
    <w:p w:rsidR="00814E38" w:rsidRDefault="00E266BF" w:rsidP="00E266BF">
      <w:pPr>
        <w:pStyle w:val="Default"/>
        <w:rPr>
          <w:b/>
          <w:u w:val="single"/>
        </w:rPr>
      </w:pPr>
      <w:r>
        <w:t xml:space="preserve"> </w:t>
      </w:r>
      <w:r w:rsidR="00B31B13">
        <w:t xml:space="preserve">         </w:t>
      </w:r>
      <w:r w:rsidR="00BD7EAF">
        <w:t xml:space="preserve"> </w:t>
      </w:r>
      <w:r w:rsidR="00814E38" w:rsidRPr="00814E38">
        <w:rPr>
          <w:b/>
          <w:u w:val="single"/>
        </w:rPr>
        <w:t>Critical Timeline</w:t>
      </w:r>
    </w:p>
    <w:p w:rsidR="00545332" w:rsidRPr="00B31B13" w:rsidRDefault="00545332" w:rsidP="00E266BF">
      <w:pPr>
        <w:pStyle w:val="Default"/>
      </w:pPr>
    </w:p>
    <w:p w:rsidR="006458AF" w:rsidRDefault="006458AF" w:rsidP="00E266BF">
      <w:pPr>
        <w:pStyle w:val="Default"/>
      </w:pPr>
      <w:r>
        <w:t xml:space="preserve">           The controls vendor (Siemens in most cases) must be brought on board as soon </w:t>
      </w:r>
    </w:p>
    <w:p w:rsidR="006458AF" w:rsidRDefault="006458AF" w:rsidP="00E266BF">
      <w:pPr>
        <w:pStyle w:val="Default"/>
      </w:pPr>
      <w:r>
        <w:t xml:space="preserve">           </w:t>
      </w:r>
      <w:proofErr w:type="gramStart"/>
      <w:r>
        <w:t>as</w:t>
      </w:r>
      <w:proofErr w:type="gramEnd"/>
      <w:r>
        <w:t xml:space="preserve"> the design kicks off.  It is very important to have an understanding</w:t>
      </w:r>
      <w:r w:rsidR="005D2C55">
        <w:t xml:space="preserve"> of</w:t>
      </w:r>
      <w:r>
        <w:t xml:space="preserve"> how the </w:t>
      </w:r>
    </w:p>
    <w:p w:rsidR="005D2C55" w:rsidRDefault="006458AF" w:rsidP="00E266BF">
      <w:pPr>
        <w:pStyle w:val="Default"/>
      </w:pPr>
      <w:r>
        <w:t xml:space="preserve">           </w:t>
      </w:r>
      <w:proofErr w:type="gramStart"/>
      <w:r>
        <w:t>existing</w:t>
      </w:r>
      <w:proofErr w:type="gramEnd"/>
      <w:r>
        <w:t xml:space="preserve"> MEP system is controlled ( for renovation project</w:t>
      </w:r>
      <w:r w:rsidR="005D2C55">
        <w:t>s</w:t>
      </w:r>
      <w:r>
        <w:t>)</w:t>
      </w:r>
      <w:r w:rsidR="005D2C55">
        <w:t xml:space="preserve"> as well as the</w:t>
      </w:r>
      <w:r>
        <w:t xml:space="preserve"> design </w:t>
      </w:r>
    </w:p>
    <w:p w:rsidR="00ED18F6" w:rsidRDefault="005D2C55" w:rsidP="00E266BF">
      <w:pPr>
        <w:pStyle w:val="Default"/>
      </w:pPr>
      <w:r>
        <w:t xml:space="preserve">           </w:t>
      </w:r>
      <w:proofErr w:type="gramStart"/>
      <w:r>
        <w:t>of</w:t>
      </w:r>
      <w:proofErr w:type="gramEnd"/>
      <w:r>
        <w:t xml:space="preserve"> the new</w:t>
      </w:r>
      <w:r w:rsidR="009F1C87">
        <w:t xml:space="preserve"> </w:t>
      </w:r>
      <w:r w:rsidR="006458AF">
        <w:t xml:space="preserve">MEP system </w:t>
      </w:r>
      <w:r>
        <w:t xml:space="preserve">( if applicable) </w:t>
      </w:r>
      <w:r w:rsidR="009F1C87">
        <w:t xml:space="preserve">and the </w:t>
      </w:r>
      <w:r w:rsidR="00ED18F6">
        <w:t xml:space="preserve">desired </w:t>
      </w:r>
      <w:r w:rsidR="009F1C87">
        <w:t xml:space="preserve">sequence of operation to </w:t>
      </w:r>
    </w:p>
    <w:p w:rsidR="00814E38" w:rsidRPr="00814E38" w:rsidRDefault="00ED18F6" w:rsidP="00E266BF">
      <w:pPr>
        <w:pStyle w:val="Default"/>
      </w:pPr>
      <w:r>
        <w:t xml:space="preserve">           </w:t>
      </w:r>
      <w:proofErr w:type="gramStart"/>
      <w:r w:rsidR="009F1C87">
        <w:t>control</w:t>
      </w:r>
      <w:proofErr w:type="gramEnd"/>
      <w:r w:rsidR="009F1C87">
        <w:t xml:space="preserve"> the</w:t>
      </w:r>
      <w:r w:rsidR="005D2C55">
        <w:t xml:space="preserve"> Systems</w:t>
      </w:r>
      <w:r w:rsidR="00682A8C">
        <w:t xml:space="preserve">, in order to complete the design and bid documentation. </w:t>
      </w:r>
    </w:p>
    <w:p w:rsidR="00814E38" w:rsidRDefault="00814E38" w:rsidP="00E266BF">
      <w:pPr>
        <w:pStyle w:val="Default"/>
      </w:pPr>
    </w:p>
    <w:p w:rsidR="00E266BF" w:rsidRDefault="00814E38" w:rsidP="00E266BF">
      <w:pPr>
        <w:pStyle w:val="Default"/>
        <w:rPr>
          <w:b/>
          <w:u w:val="single"/>
        </w:rPr>
      </w:pPr>
      <w:r>
        <w:t xml:space="preserve">           </w:t>
      </w:r>
      <w:r w:rsidR="00E266BF" w:rsidRPr="00A32D9C">
        <w:rPr>
          <w:b/>
          <w:u w:val="single"/>
        </w:rPr>
        <w:t>How is it done?</w:t>
      </w:r>
    </w:p>
    <w:p w:rsidR="00545332" w:rsidRPr="00A32D9C" w:rsidRDefault="00545332" w:rsidP="00E266BF">
      <w:pPr>
        <w:pStyle w:val="Default"/>
        <w:rPr>
          <w:b/>
          <w:u w:val="single"/>
        </w:rPr>
      </w:pPr>
    </w:p>
    <w:p w:rsidR="00E266BF" w:rsidRDefault="003665DD" w:rsidP="003665DD">
      <w:pPr>
        <w:pStyle w:val="Default"/>
        <w:numPr>
          <w:ilvl w:val="0"/>
          <w:numId w:val="3"/>
        </w:numPr>
      </w:pPr>
      <w:r>
        <w:t>Enter into a contract with the controls vendor for pre engineering services.</w:t>
      </w:r>
    </w:p>
    <w:p w:rsidR="003665DD" w:rsidRDefault="003665DD" w:rsidP="003665DD">
      <w:pPr>
        <w:pStyle w:val="Default"/>
        <w:numPr>
          <w:ilvl w:val="0"/>
          <w:numId w:val="3"/>
        </w:numPr>
      </w:pPr>
      <w:r>
        <w:t>Controls vendor participates in design meetings and with the MEP consultant produces a biddable document for electrical infrastructure for control</w:t>
      </w:r>
      <w:r w:rsidR="00864D93">
        <w:t>s. ( Siemens typically needs a 5</w:t>
      </w:r>
      <w:r>
        <w:t xml:space="preserve">0% complete MEP document in order to finalize his portion of design) </w:t>
      </w:r>
    </w:p>
    <w:p w:rsidR="003665DD" w:rsidRDefault="003665DD" w:rsidP="003665DD">
      <w:pPr>
        <w:pStyle w:val="Default"/>
        <w:numPr>
          <w:ilvl w:val="0"/>
          <w:numId w:val="3"/>
        </w:numPr>
      </w:pPr>
      <w:r>
        <w:t>After the bids and in and before construction</w:t>
      </w:r>
      <w:r w:rsidR="000A7477">
        <w:t xml:space="preserve"> kicks off enter into a contract with the controls vendor for engineering and installation services. </w:t>
      </w:r>
    </w:p>
    <w:p w:rsidR="00E266BF" w:rsidRDefault="000A7477" w:rsidP="00E266BF">
      <w:pPr>
        <w:pStyle w:val="Default"/>
        <w:numPr>
          <w:ilvl w:val="0"/>
          <w:numId w:val="3"/>
        </w:numPr>
      </w:pPr>
      <w:r>
        <w:t xml:space="preserve">Typically the university likes to contract </w:t>
      </w:r>
      <w:r w:rsidR="00DF7CB6">
        <w:t>with the</w:t>
      </w:r>
      <w:r>
        <w:t xml:space="preserve"> controls vendor direct as there is a preferred vendor </w:t>
      </w:r>
      <w:r w:rsidR="00F8376E">
        <w:t xml:space="preserve">relationship. </w:t>
      </w:r>
    </w:p>
    <w:p w:rsidR="002266E4" w:rsidRDefault="002266E4" w:rsidP="00E266BF">
      <w:pPr>
        <w:pStyle w:val="Default"/>
        <w:numPr>
          <w:ilvl w:val="0"/>
          <w:numId w:val="3"/>
        </w:numPr>
      </w:pPr>
      <w:r>
        <w:t xml:space="preserve">Schedule controls training session for Facilities Operations. </w:t>
      </w:r>
    </w:p>
    <w:p w:rsidR="00545332" w:rsidRDefault="00545332" w:rsidP="00545332">
      <w:pPr>
        <w:pStyle w:val="Default"/>
        <w:ind w:left="1455"/>
      </w:pPr>
    </w:p>
    <w:p w:rsidR="00E266BF" w:rsidRDefault="00E266BF" w:rsidP="00E266BF">
      <w:pPr>
        <w:pStyle w:val="Default"/>
        <w:rPr>
          <w:b/>
          <w:u w:val="single"/>
        </w:rPr>
      </w:pPr>
      <w:r>
        <w:t xml:space="preserve">           </w:t>
      </w:r>
      <w:r>
        <w:rPr>
          <w:b/>
          <w:u w:val="single"/>
        </w:rPr>
        <w:t>Forms</w:t>
      </w:r>
    </w:p>
    <w:p w:rsidR="00B72D56" w:rsidRDefault="00B72D56" w:rsidP="00E266BF">
      <w:pPr>
        <w:pStyle w:val="Default"/>
        <w:rPr>
          <w:b/>
          <w:u w:val="single"/>
        </w:rPr>
      </w:pPr>
      <w:r w:rsidRPr="00B72D56">
        <w:rPr>
          <w:b/>
        </w:rPr>
        <w:t xml:space="preserve">           </w:t>
      </w:r>
      <w:r>
        <w:rPr>
          <w:b/>
          <w:u w:val="single"/>
        </w:rPr>
        <w:t>N/A</w:t>
      </w:r>
    </w:p>
    <w:p w:rsidR="00E266BF" w:rsidRPr="00B80734" w:rsidRDefault="00E266BF" w:rsidP="00E266BF">
      <w:pPr>
        <w:pStyle w:val="Default"/>
        <w:rPr>
          <w:b/>
          <w:u w:val="single"/>
        </w:rPr>
      </w:pPr>
      <w:r>
        <w:rPr>
          <w:b/>
          <w:u w:val="single"/>
        </w:rPr>
        <w:t xml:space="preserve">         </w:t>
      </w:r>
    </w:p>
    <w:p w:rsidR="00E266BF" w:rsidRDefault="00B31B13" w:rsidP="00E266BF">
      <w:pPr>
        <w:pStyle w:val="Default"/>
        <w:rPr>
          <w:b/>
          <w:u w:val="single"/>
        </w:rPr>
      </w:pPr>
      <w:r>
        <w:t xml:space="preserve">           </w:t>
      </w:r>
      <w:r w:rsidR="00E266BF" w:rsidRPr="00A32D9C">
        <w:rPr>
          <w:b/>
          <w:u w:val="single"/>
        </w:rPr>
        <w:t>Filing</w:t>
      </w:r>
    </w:p>
    <w:p w:rsidR="00545332" w:rsidRPr="00B31B13" w:rsidRDefault="00545332" w:rsidP="00E266BF">
      <w:pPr>
        <w:pStyle w:val="Default"/>
      </w:pPr>
    </w:p>
    <w:p w:rsidR="00E266BF" w:rsidRDefault="00814E38" w:rsidP="00E266BF">
      <w:pPr>
        <w:pStyle w:val="Default"/>
      </w:pPr>
      <w:r>
        <w:t xml:space="preserve">           Fil</w:t>
      </w:r>
      <w:r w:rsidR="00E54417">
        <w:t>e the as built drawings and training CD</w:t>
      </w:r>
    </w:p>
    <w:p w:rsidR="00E266BF" w:rsidRPr="00564D53" w:rsidRDefault="00E266BF" w:rsidP="00E266BF">
      <w:pPr>
        <w:pStyle w:val="Default"/>
      </w:pPr>
    </w:p>
    <w:p w:rsidR="00E266BF" w:rsidRDefault="00E266BF" w:rsidP="00E266BF">
      <w:pPr>
        <w:pStyle w:val="Default"/>
        <w:rPr>
          <w:b/>
          <w:u w:val="single"/>
        </w:rPr>
      </w:pPr>
      <w:r w:rsidRPr="00FF7D2F">
        <w:t xml:space="preserve">          </w:t>
      </w:r>
      <w:r>
        <w:t xml:space="preserve"> </w:t>
      </w:r>
      <w:r w:rsidRPr="00AD3F9C">
        <w:rPr>
          <w:b/>
          <w:u w:val="single"/>
        </w:rPr>
        <w:t>Reference</w:t>
      </w:r>
    </w:p>
    <w:p w:rsidR="00545332" w:rsidRDefault="00545332" w:rsidP="00E266BF">
      <w:pPr>
        <w:pStyle w:val="Default"/>
        <w:rPr>
          <w:b/>
          <w:u w:val="single"/>
        </w:rPr>
      </w:pPr>
    </w:p>
    <w:p w:rsidR="009834E7" w:rsidRDefault="009834E7" w:rsidP="00E266BF">
      <w:pPr>
        <w:pStyle w:val="Default"/>
      </w:pPr>
      <w:r w:rsidRPr="009834E7">
        <w:t xml:space="preserve">           Other primary co</w:t>
      </w:r>
      <w:r w:rsidR="00F8376E">
        <w:t>ntracts / M</w:t>
      </w:r>
      <w:r w:rsidRPr="009834E7">
        <w:t xml:space="preserve">ethods of contracting </w:t>
      </w:r>
    </w:p>
    <w:p w:rsidR="00DF7CB6" w:rsidRDefault="00DF7CB6" w:rsidP="00E266BF">
      <w:pPr>
        <w:pStyle w:val="Default"/>
      </w:pPr>
      <w:r>
        <w:t xml:space="preserve">           Preferred</w:t>
      </w:r>
      <w:r w:rsidR="00745259">
        <w:t xml:space="preserve"> V</w:t>
      </w:r>
      <w:r>
        <w:t xml:space="preserve">endor </w:t>
      </w:r>
      <w:r w:rsidR="00745259">
        <w:t>A</w:t>
      </w:r>
      <w:r>
        <w:t>greement with controls vendor</w:t>
      </w:r>
      <w:r w:rsidR="00745259">
        <w:t xml:space="preserve"> </w:t>
      </w:r>
      <w:r w:rsidR="00F8376E">
        <w:t>(Siemens</w:t>
      </w:r>
      <w:r w:rsidR="00745259">
        <w:t xml:space="preserve">) </w:t>
      </w:r>
    </w:p>
    <w:p w:rsidR="00E54417" w:rsidRPr="009834E7" w:rsidRDefault="00E54417" w:rsidP="00E266BF">
      <w:pPr>
        <w:pStyle w:val="Default"/>
      </w:pPr>
      <w:r>
        <w:t xml:space="preserve">           Matrix for trade responsible ( from Crystal) </w:t>
      </w:r>
      <w:bookmarkStart w:id="0" w:name="_GoBack"/>
      <w:bookmarkEnd w:id="0"/>
    </w:p>
    <w:p w:rsidR="00E266BF" w:rsidRDefault="00E266BF" w:rsidP="00814E38">
      <w:pPr>
        <w:pStyle w:val="Default"/>
      </w:pPr>
      <w:r w:rsidRPr="00DD08C7">
        <w:rPr>
          <w:b/>
        </w:rPr>
        <w:t xml:space="preserve">           </w:t>
      </w:r>
    </w:p>
    <w:p w:rsidR="00E266BF" w:rsidRDefault="00E266BF" w:rsidP="00E266BF">
      <w:pPr>
        <w:pStyle w:val="Default"/>
        <w:rPr>
          <w:b/>
          <w:u w:val="single"/>
        </w:rPr>
      </w:pPr>
    </w:p>
    <w:p w:rsidR="00E266BF" w:rsidRDefault="00E266BF" w:rsidP="00E266BF">
      <w:pPr>
        <w:pStyle w:val="Default"/>
        <w:rPr>
          <w:b/>
        </w:rPr>
      </w:pPr>
    </w:p>
    <w:sectPr w:rsidR="00E266BF" w:rsidSect="001750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BF" w:rsidRDefault="00E266BF" w:rsidP="00E266BF">
      <w:pPr>
        <w:spacing w:after="0" w:line="240" w:lineRule="auto"/>
      </w:pPr>
      <w:r>
        <w:separator/>
      </w:r>
    </w:p>
  </w:endnote>
  <w:end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BF" w:rsidRDefault="00E266BF" w:rsidP="00E266BF">
      <w:pPr>
        <w:spacing w:after="0" w:line="240" w:lineRule="auto"/>
      </w:pPr>
      <w:r>
        <w:separator/>
      </w:r>
    </w:p>
  </w:footnote>
  <w:footnote w:type="continuationSeparator" w:id="0">
    <w:p w:rsidR="00E266BF" w:rsidRDefault="00E266BF" w:rsidP="00E2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7609308"/>
      <w:docPartObj>
        <w:docPartGallery w:val="Watermarks"/>
        <w:docPartUnique/>
      </w:docPartObj>
    </w:sdtPr>
    <w:sdtEndPr/>
    <w:sdtContent>
      <w:p w:rsidR="00E266BF" w:rsidRDefault="00E5441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BF" w:rsidRDefault="00E266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762F3"/>
    <w:multiLevelType w:val="hybridMultilevel"/>
    <w:tmpl w:val="8BB64486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>
    <w:nsid w:val="3142002F"/>
    <w:multiLevelType w:val="hybridMultilevel"/>
    <w:tmpl w:val="611A9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22CD9"/>
    <w:rsid w:val="00040CC0"/>
    <w:rsid w:val="00051F17"/>
    <w:rsid w:val="000551F6"/>
    <w:rsid w:val="00087C9D"/>
    <w:rsid w:val="000A7477"/>
    <w:rsid w:val="000B49EF"/>
    <w:rsid w:val="000E1434"/>
    <w:rsid w:val="000E54CA"/>
    <w:rsid w:val="000F2000"/>
    <w:rsid w:val="00106166"/>
    <w:rsid w:val="00125E36"/>
    <w:rsid w:val="00145F9F"/>
    <w:rsid w:val="001750F3"/>
    <w:rsid w:val="00193343"/>
    <w:rsid w:val="001B49A8"/>
    <w:rsid w:val="001B7E78"/>
    <w:rsid w:val="001E0C78"/>
    <w:rsid w:val="001E1D16"/>
    <w:rsid w:val="00205357"/>
    <w:rsid w:val="00217966"/>
    <w:rsid w:val="00217A35"/>
    <w:rsid w:val="002266E4"/>
    <w:rsid w:val="002308EB"/>
    <w:rsid w:val="00280176"/>
    <w:rsid w:val="00286FEA"/>
    <w:rsid w:val="002A57B3"/>
    <w:rsid w:val="002C1B17"/>
    <w:rsid w:val="002C1B94"/>
    <w:rsid w:val="002F6B16"/>
    <w:rsid w:val="0030171A"/>
    <w:rsid w:val="00302662"/>
    <w:rsid w:val="00324C2E"/>
    <w:rsid w:val="00334B45"/>
    <w:rsid w:val="00361250"/>
    <w:rsid w:val="003665DD"/>
    <w:rsid w:val="003975F8"/>
    <w:rsid w:val="003B26F8"/>
    <w:rsid w:val="00425A88"/>
    <w:rsid w:val="0044253C"/>
    <w:rsid w:val="00457FD5"/>
    <w:rsid w:val="004619B9"/>
    <w:rsid w:val="00493295"/>
    <w:rsid w:val="004A4CEF"/>
    <w:rsid w:val="004E53BF"/>
    <w:rsid w:val="004F2373"/>
    <w:rsid w:val="00502415"/>
    <w:rsid w:val="0051206B"/>
    <w:rsid w:val="0052139B"/>
    <w:rsid w:val="005446D9"/>
    <w:rsid w:val="00545332"/>
    <w:rsid w:val="00564D53"/>
    <w:rsid w:val="00566AFD"/>
    <w:rsid w:val="00590283"/>
    <w:rsid w:val="005A3D0B"/>
    <w:rsid w:val="005B5CB4"/>
    <w:rsid w:val="005C5658"/>
    <w:rsid w:val="005D2C55"/>
    <w:rsid w:val="005D5364"/>
    <w:rsid w:val="005E0EA6"/>
    <w:rsid w:val="005E50A6"/>
    <w:rsid w:val="005F07B8"/>
    <w:rsid w:val="005F650C"/>
    <w:rsid w:val="00630919"/>
    <w:rsid w:val="006458AF"/>
    <w:rsid w:val="00655962"/>
    <w:rsid w:val="0067007F"/>
    <w:rsid w:val="00682A8C"/>
    <w:rsid w:val="0069409E"/>
    <w:rsid w:val="006C4AE5"/>
    <w:rsid w:val="006D5EDA"/>
    <w:rsid w:val="006E7DC9"/>
    <w:rsid w:val="006F1309"/>
    <w:rsid w:val="0070480B"/>
    <w:rsid w:val="0073364B"/>
    <w:rsid w:val="00745259"/>
    <w:rsid w:val="00776765"/>
    <w:rsid w:val="00777068"/>
    <w:rsid w:val="00780506"/>
    <w:rsid w:val="00784FA6"/>
    <w:rsid w:val="007A7A99"/>
    <w:rsid w:val="007C56C7"/>
    <w:rsid w:val="007E57CB"/>
    <w:rsid w:val="007F0F56"/>
    <w:rsid w:val="008133B6"/>
    <w:rsid w:val="00814E38"/>
    <w:rsid w:val="008255BA"/>
    <w:rsid w:val="00842209"/>
    <w:rsid w:val="00853481"/>
    <w:rsid w:val="008631DF"/>
    <w:rsid w:val="0086487D"/>
    <w:rsid w:val="00864D93"/>
    <w:rsid w:val="00897D48"/>
    <w:rsid w:val="008A1FA5"/>
    <w:rsid w:val="008B7D5D"/>
    <w:rsid w:val="008C3FC7"/>
    <w:rsid w:val="008D5866"/>
    <w:rsid w:val="008E19DB"/>
    <w:rsid w:val="008F581F"/>
    <w:rsid w:val="00905F44"/>
    <w:rsid w:val="00921FFC"/>
    <w:rsid w:val="00930AC4"/>
    <w:rsid w:val="00960285"/>
    <w:rsid w:val="00962D31"/>
    <w:rsid w:val="009834E7"/>
    <w:rsid w:val="009A2145"/>
    <w:rsid w:val="009F0A61"/>
    <w:rsid w:val="009F1078"/>
    <w:rsid w:val="009F1C87"/>
    <w:rsid w:val="009F4F0F"/>
    <w:rsid w:val="00A10B7F"/>
    <w:rsid w:val="00A158E2"/>
    <w:rsid w:val="00A172D5"/>
    <w:rsid w:val="00A32D9C"/>
    <w:rsid w:val="00A531F7"/>
    <w:rsid w:val="00A54C02"/>
    <w:rsid w:val="00A55B57"/>
    <w:rsid w:val="00A84BBE"/>
    <w:rsid w:val="00AA55BB"/>
    <w:rsid w:val="00AB452F"/>
    <w:rsid w:val="00AB49ED"/>
    <w:rsid w:val="00AB5A3E"/>
    <w:rsid w:val="00AD3F9C"/>
    <w:rsid w:val="00B31B13"/>
    <w:rsid w:val="00B51468"/>
    <w:rsid w:val="00B5556D"/>
    <w:rsid w:val="00B56D74"/>
    <w:rsid w:val="00B7132A"/>
    <w:rsid w:val="00B72D56"/>
    <w:rsid w:val="00B74D41"/>
    <w:rsid w:val="00B76A24"/>
    <w:rsid w:val="00B80734"/>
    <w:rsid w:val="00BD7EAF"/>
    <w:rsid w:val="00C003B6"/>
    <w:rsid w:val="00C14DE6"/>
    <w:rsid w:val="00C1709B"/>
    <w:rsid w:val="00C30F75"/>
    <w:rsid w:val="00C330C4"/>
    <w:rsid w:val="00C53E6C"/>
    <w:rsid w:val="00C7359D"/>
    <w:rsid w:val="00CB399D"/>
    <w:rsid w:val="00CB5D70"/>
    <w:rsid w:val="00CC0D26"/>
    <w:rsid w:val="00CF4568"/>
    <w:rsid w:val="00D03231"/>
    <w:rsid w:val="00D228C5"/>
    <w:rsid w:val="00D26978"/>
    <w:rsid w:val="00D44852"/>
    <w:rsid w:val="00D50166"/>
    <w:rsid w:val="00D70077"/>
    <w:rsid w:val="00D7044B"/>
    <w:rsid w:val="00D71F6D"/>
    <w:rsid w:val="00D93885"/>
    <w:rsid w:val="00D956E2"/>
    <w:rsid w:val="00DD08C7"/>
    <w:rsid w:val="00DF7CB6"/>
    <w:rsid w:val="00E0720F"/>
    <w:rsid w:val="00E0788A"/>
    <w:rsid w:val="00E266BF"/>
    <w:rsid w:val="00E326ED"/>
    <w:rsid w:val="00E464F8"/>
    <w:rsid w:val="00E54417"/>
    <w:rsid w:val="00E6374D"/>
    <w:rsid w:val="00E63752"/>
    <w:rsid w:val="00E65830"/>
    <w:rsid w:val="00E77520"/>
    <w:rsid w:val="00ED18F6"/>
    <w:rsid w:val="00F16A56"/>
    <w:rsid w:val="00F20473"/>
    <w:rsid w:val="00F2141F"/>
    <w:rsid w:val="00F2365B"/>
    <w:rsid w:val="00F257AE"/>
    <w:rsid w:val="00F35D91"/>
    <w:rsid w:val="00F5549D"/>
    <w:rsid w:val="00F60DDC"/>
    <w:rsid w:val="00F61BAA"/>
    <w:rsid w:val="00F676FC"/>
    <w:rsid w:val="00F74BF5"/>
    <w:rsid w:val="00F8376E"/>
    <w:rsid w:val="00F94B92"/>
    <w:rsid w:val="00F94D5F"/>
    <w:rsid w:val="00FD0CCA"/>
    <w:rsid w:val="00FF568D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6BF"/>
  </w:style>
  <w:style w:type="paragraph" w:styleId="Footer">
    <w:name w:val="footer"/>
    <w:basedOn w:val="Normal"/>
    <w:link w:val="FooterChar"/>
    <w:uiPriority w:val="99"/>
    <w:unhideWhenUsed/>
    <w:rsid w:val="00E26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1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97389-2B8F-4BF0-82B9-253E7C091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Ekta Kamalia</cp:lastModifiedBy>
  <cp:revision>149</cp:revision>
  <cp:lastPrinted>2015-04-02T14:14:00Z</cp:lastPrinted>
  <dcterms:created xsi:type="dcterms:W3CDTF">2014-01-17T22:28:00Z</dcterms:created>
  <dcterms:modified xsi:type="dcterms:W3CDTF">2015-04-02T16:24:00Z</dcterms:modified>
</cp:coreProperties>
</file>