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EF7" w:rsidRPr="00B0563B" w:rsidRDefault="00C7113F" w:rsidP="000D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contextualSpacing/>
        <w:jc w:val="center"/>
        <w:rPr>
          <w:b/>
          <w:i/>
          <w:sz w:val="28"/>
          <w:u w:val="single"/>
        </w:rPr>
      </w:pPr>
      <w:r>
        <w:rPr>
          <w:b/>
          <w:i/>
          <w:sz w:val="28"/>
          <w:u w:val="single"/>
        </w:rPr>
        <w:t xml:space="preserve">PROCESS FOR CLOSING REQUESTS IN </w:t>
      </w:r>
      <w:r w:rsidR="000D7EF7" w:rsidRPr="00B0563B">
        <w:rPr>
          <w:b/>
          <w:i/>
          <w:sz w:val="28"/>
          <w:u w:val="single"/>
        </w:rPr>
        <w:t>TMA</w:t>
      </w:r>
    </w:p>
    <w:p w:rsidR="000D7EF7" w:rsidRDefault="000D7EF7" w:rsidP="000D7EF7">
      <w:pPr>
        <w:spacing w:line="240" w:lineRule="auto"/>
        <w:ind w:right="108"/>
        <w:contextualSpacing/>
        <w:rPr>
          <w:b/>
          <w:u w:val="single"/>
        </w:rPr>
      </w:pPr>
    </w:p>
    <w:p w:rsidR="00F9427A" w:rsidRPr="0084418C" w:rsidRDefault="0084418C" w:rsidP="00F9427A">
      <w:pPr>
        <w:spacing w:line="240" w:lineRule="auto"/>
        <w:contextualSpacing/>
        <w:rPr>
          <w:b/>
          <w:u w:val="single"/>
        </w:rPr>
      </w:pPr>
      <w:proofErr w:type="gramStart"/>
      <w:r>
        <w:rPr>
          <w:b/>
          <w:u w:val="single"/>
        </w:rPr>
        <w:t>The “ARE YOU STILL INTERESTED?”</w:t>
      </w:r>
      <w:proofErr w:type="gramEnd"/>
    </w:p>
    <w:p w:rsidR="00F9427A" w:rsidRDefault="00F9427A" w:rsidP="00F9427A">
      <w:pPr>
        <w:spacing w:line="240" w:lineRule="auto"/>
        <w:contextualSpacing/>
      </w:pPr>
      <w:r w:rsidRPr="0084418C">
        <w:rPr>
          <w:u w:val="single"/>
        </w:rPr>
        <w:t>When a project request (Estimating or Planning with Estimating) reaches 60 days old</w:t>
      </w:r>
      <w:r>
        <w:t>:</w:t>
      </w:r>
    </w:p>
    <w:p w:rsidR="00F9427A" w:rsidRDefault="00F9427A" w:rsidP="00F9427A">
      <w:pPr>
        <w:spacing w:line="240" w:lineRule="auto"/>
        <w:contextualSpacing/>
      </w:pPr>
      <w:r>
        <w:t>OR</w:t>
      </w:r>
    </w:p>
    <w:p w:rsidR="00F9427A" w:rsidRPr="0084418C" w:rsidRDefault="00F9427A" w:rsidP="00F9427A">
      <w:pPr>
        <w:spacing w:line="240" w:lineRule="auto"/>
        <w:contextualSpacing/>
        <w:rPr>
          <w:u w:val="single"/>
        </w:rPr>
      </w:pPr>
      <w:r w:rsidRPr="0084418C">
        <w:rPr>
          <w:u w:val="single"/>
        </w:rPr>
        <w:t>When a Just Do It project request reaches 60 days old:</w:t>
      </w:r>
    </w:p>
    <w:p w:rsidR="00F9427A" w:rsidRDefault="00F9427A" w:rsidP="00F9427A">
      <w:pPr>
        <w:spacing w:line="240" w:lineRule="auto"/>
        <w:contextualSpacing/>
        <w:rPr>
          <w:b/>
          <w:u w:val="single"/>
        </w:rPr>
      </w:pPr>
    </w:p>
    <w:p w:rsidR="00782949" w:rsidRDefault="00782949" w:rsidP="00F9427A">
      <w:pPr>
        <w:spacing w:line="240" w:lineRule="auto"/>
        <w:contextualSpacing/>
        <w:rPr>
          <w:b/>
        </w:rPr>
      </w:pPr>
      <w:r>
        <w:rPr>
          <w:b/>
        </w:rPr>
        <w:t>Open TMA, select the appropriate request number</w:t>
      </w:r>
    </w:p>
    <w:p w:rsidR="00782949" w:rsidRDefault="00782949" w:rsidP="00F9427A">
      <w:pPr>
        <w:spacing w:line="240" w:lineRule="auto"/>
        <w:contextualSpacing/>
        <w:rPr>
          <w:b/>
        </w:rPr>
      </w:pPr>
      <w:r>
        <w:tab/>
      </w:r>
      <w:r w:rsidRPr="00782949">
        <w:t>Change Status to:</w:t>
      </w:r>
      <w:r>
        <w:rPr>
          <w:b/>
        </w:rPr>
        <w:t xml:space="preserve"> “Request in Queue for Closing”</w:t>
      </w:r>
    </w:p>
    <w:p w:rsidR="00782949" w:rsidRDefault="00782949" w:rsidP="00F9427A">
      <w:pPr>
        <w:spacing w:line="240" w:lineRule="auto"/>
        <w:contextualSpacing/>
      </w:pPr>
      <w:r>
        <w:tab/>
      </w:r>
      <w:r w:rsidRPr="00782949">
        <w:t>Add Comment:</w:t>
      </w:r>
    </w:p>
    <w:p w:rsidR="00782949" w:rsidRDefault="00782949" w:rsidP="00F9427A">
      <w:pPr>
        <w:spacing w:line="240" w:lineRule="auto"/>
        <w:contextualSpacing/>
        <w:rPr>
          <w:b/>
        </w:rPr>
      </w:pPr>
      <w:r>
        <w:tab/>
      </w:r>
      <w:r>
        <w:rPr>
          <w:b/>
        </w:rPr>
        <w:t xml:space="preserve"> 00/00/0000 00:00 LNAM – </w:t>
      </w:r>
      <w:r w:rsidRPr="00782949">
        <w:rPr>
          <w:b/>
        </w:rPr>
        <w:t>Request in queue for closing; web email sent to customer.</w:t>
      </w:r>
    </w:p>
    <w:p w:rsidR="00782949" w:rsidRDefault="00782949" w:rsidP="00782949">
      <w:pPr>
        <w:spacing w:line="240" w:lineRule="auto"/>
        <w:ind w:right="108"/>
        <w:contextualSpacing/>
      </w:pPr>
    </w:p>
    <w:p w:rsidR="00782949" w:rsidRPr="003E5694" w:rsidRDefault="00782949" w:rsidP="00782949">
      <w:pPr>
        <w:spacing w:line="240" w:lineRule="auto"/>
        <w:ind w:right="108"/>
        <w:contextualSpacing/>
      </w:pPr>
      <w:r>
        <w:tab/>
        <w:t xml:space="preserve">Example: </w:t>
      </w:r>
      <w:r w:rsidRPr="00D548EC">
        <w:t xml:space="preserve">12/04/2012 17:10 BRAZ - </w:t>
      </w:r>
      <w:r w:rsidRPr="00782949">
        <w:t>Request in queue for closing; web email sent to customer.</w:t>
      </w:r>
    </w:p>
    <w:p w:rsidR="00782949" w:rsidRDefault="00782949" w:rsidP="00F9427A">
      <w:pPr>
        <w:spacing w:line="240" w:lineRule="auto"/>
        <w:contextualSpacing/>
      </w:pPr>
    </w:p>
    <w:p w:rsidR="00782949" w:rsidRPr="0084418C" w:rsidRDefault="00782949" w:rsidP="00782949">
      <w:pPr>
        <w:spacing w:line="240" w:lineRule="auto"/>
        <w:contextualSpacing/>
        <w:rPr>
          <w:b/>
        </w:rPr>
      </w:pPr>
      <w:r w:rsidRPr="0084418C">
        <w:rPr>
          <w:b/>
        </w:rPr>
        <w:t>Sen</w:t>
      </w:r>
      <w:r w:rsidRPr="0084418C">
        <w:rPr>
          <w:b/>
        </w:rPr>
        <w:t>d</w:t>
      </w:r>
      <w:r w:rsidRPr="0084418C">
        <w:rPr>
          <w:b/>
        </w:rPr>
        <w:t xml:space="preserve"> web mail to customer from within TMA; copy estimator Tonya Miller-Swift in cc: line.</w:t>
      </w:r>
    </w:p>
    <w:p w:rsidR="00782949" w:rsidRDefault="0084418C" w:rsidP="00F9427A">
      <w:pPr>
        <w:spacing w:line="240" w:lineRule="auto"/>
        <w:contextualSpacing/>
      </w:pPr>
      <w:r>
        <w:tab/>
        <w:t>Add: project request title to the subject line.</w:t>
      </w:r>
    </w:p>
    <w:p w:rsidR="0084418C" w:rsidRDefault="0084418C" w:rsidP="00F9427A">
      <w:pPr>
        <w:spacing w:line="240" w:lineRule="auto"/>
        <w:contextualSpacing/>
      </w:pPr>
      <w:r>
        <w:tab/>
        <w:t>Address the customer and BAO/others by name.</w:t>
      </w:r>
    </w:p>
    <w:p w:rsidR="0084418C" w:rsidRDefault="0084418C" w:rsidP="00F9427A">
      <w:pPr>
        <w:spacing w:line="240" w:lineRule="auto"/>
        <w:contextualSpacing/>
      </w:pPr>
      <w:r>
        <w:tab/>
        <w:t>Text as follows:</w:t>
      </w:r>
    </w:p>
    <w:p w:rsidR="0084418C" w:rsidRDefault="0084418C" w:rsidP="0084418C">
      <w:pPr>
        <w:spacing w:line="240" w:lineRule="auto"/>
        <w:ind w:right="108"/>
        <w:contextualSpacing/>
        <w:rPr>
          <w:b/>
          <w:u w:val="single"/>
        </w:rPr>
      </w:pPr>
    </w:p>
    <w:p w:rsidR="0084418C" w:rsidRDefault="0084418C" w:rsidP="0084418C">
      <w:pPr>
        <w:spacing w:line="240" w:lineRule="auto"/>
        <w:ind w:right="108"/>
        <w:contextualSpacing/>
      </w:pPr>
      <w:r w:rsidRPr="003E5694">
        <w:t xml:space="preserve">Please note that the </w:t>
      </w:r>
      <w:r w:rsidRPr="003E5694">
        <w:rPr>
          <w:i/>
        </w:rPr>
        <w:t>Estimate</w:t>
      </w:r>
      <w:r w:rsidRPr="003E5694">
        <w:t xml:space="preserve"> for the </w:t>
      </w:r>
      <w:r w:rsidRPr="003E5694">
        <w:rPr>
          <w:i/>
        </w:rPr>
        <w:t>Project Request</w:t>
      </w:r>
      <w:r w:rsidRPr="003E5694">
        <w:t xml:space="preserve"> referenced in the subject line above is </w:t>
      </w:r>
      <w:r>
        <w:t>nearing</w:t>
      </w:r>
      <w:r w:rsidRPr="003E5694">
        <w:t xml:space="preserve"> expiration. Estimates expire after 90 days, and must be re-evaluated in order to proceed.  If you would like to continue with this work, please have your Business Affairs Officer provide the appropriate funding information (index or IRB) to </w:t>
      </w:r>
      <w:hyperlink r:id="rId5" w:history="1">
        <w:r w:rsidRPr="00FA705F">
          <w:rPr>
            <w:rFonts w:eastAsia="Times New Roman" w:cstheme="minorHAnsi"/>
            <w:color w:val="0070C0"/>
            <w:sz w:val="20"/>
            <w:szCs w:val="20"/>
            <w:u w:val="single"/>
          </w:rPr>
          <w:t>au2659@wayne.edu</w:t>
        </w:r>
      </w:hyperlink>
      <w:r w:rsidRPr="003E5694">
        <w:rPr>
          <w:rFonts w:eastAsia="Times New Roman" w:cstheme="minorHAnsi"/>
          <w:sz w:val="20"/>
          <w:szCs w:val="20"/>
          <w:u w:val="single"/>
        </w:rPr>
        <w:t xml:space="preserve"> </w:t>
      </w:r>
      <w:r w:rsidRPr="003E5694">
        <w:rPr>
          <w:rFonts w:ascii="Times New Roman" w:eastAsia="Times New Roman" w:hAnsi="Times New Roman" w:cs="Times New Roman"/>
          <w:sz w:val="20"/>
          <w:szCs w:val="20"/>
        </w:rPr>
        <w:t xml:space="preserve"> (</w:t>
      </w:r>
      <w:r w:rsidRPr="003E5694">
        <w:t xml:space="preserve">Deb Brazen, Director of Planning &amp; Estimating) as soon as possible, or contact her directly to discuss the project. Once the estimate reaches the 90-day mark, a final notification of cancellation will be sent. At that point we will assume that you do not wish to proceed, and your request will be canceled after five business days. </w:t>
      </w:r>
      <w:r w:rsidR="00B35174">
        <w:t xml:space="preserve"> PLEASE DO NOT REPLY TO THIS EMAIL.</w:t>
      </w:r>
    </w:p>
    <w:p w:rsidR="0084418C" w:rsidRDefault="0084418C" w:rsidP="00F9427A">
      <w:pPr>
        <w:spacing w:line="240" w:lineRule="auto"/>
        <w:contextualSpacing/>
      </w:pPr>
    </w:p>
    <w:p w:rsidR="00C7113F" w:rsidRPr="00C7113F" w:rsidRDefault="00C7113F" w:rsidP="00C7113F">
      <w:pPr>
        <w:spacing w:line="240" w:lineRule="auto"/>
        <w:contextualSpacing/>
      </w:pPr>
      <w:r>
        <w:rPr>
          <w:b/>
          <w:u w:val="single"/>
        </w:rPr>
        <w:t xml:space="preserve">Please note on the physical folder: </w:t>
      </w:r>
      <w:r>
        <w:t>Fill in the appropriate square on the folder, date and initial.</w:t>
      </w:r>
    </w:p>
    <w:p w:rsidR="0084418C" w:rsidRPr="00C7113F" w:rsidRDefault="0084418C" w:rsidP="00F9427A">
      <w:pPr>
        <w:spacing w:line="240" w:lineRule="auto"/>
        <w:contextualSpacing/>
        <w:rPr>
          <w:b/>
          <w:u w:val="single"/>
        </w:rPr>
      </w:pPr>
    </w:p>
    <w:p w:rsidR="00C7113F" w:rsidRPr="00782949" w:rsidRDefault="00C7113F" w:rsidP="00F9427A">
      <w:pPr>
        <w:spacing w:line="240" w:lineRule="auto"/>
        <w:contextualSpacing/>
      </w:pPr>
    </w:p>
    <w:p w:rsidR="00F9427A" w:rsidRDefault="0084418C" w:rsidP="00F9427A">
      <w:pPr>
        <w:spacing w:line="240" w:lineRule="auto"/>
        <w:contextualSpacing/>
        <w:rPr>
          <w:b/>
          <w:u w:val="single"/>
        </w:rPr>
      </w:pPr>
      <w:r>
        <w:rPr>
          <w:b/>
          <w:u w:val="single"/>
        </w:rPr>
        <w:t>The “</w:t>
      </w:r>
      <w:r>
        <w:rPr>
          <w:b/>
          <w:u w:val="single"/>
        </w:rPr>
        <w:t>HEY, WE’RE GOING TO CLOSE THIS</w:t>
      </w:r>
      <w:r w:rsidR="00C7113F">
        <w:rPr>
          <w:b/>
          <w:u w:val="single"/>
        </w:rPr>
        <w:t>”</w:t>
      </w:r>
    </w:p>
    <w:p w:rsidR="00F9427A" w:rsidRDefault="00F9427A" w:rsidP="00F9427A">
      <w:pPr>
        <w:spacing w:line="240" w:lineRule="auto"/>
        <w:contextualSpacing/>
      </w:pPr>
      <w:r>
        <w:t>When a project request (Estimating or Pla</w:t>
      </w:r>
      <w:r>
        <w:t>nning with Estimating) reaches 9</w:t>
      </w:r>
      <w:r>
        <w:t>0 days old:</w:t>
      </w:r>
    </w:p>
    <w:p w:rsidR="00F9427A" w:rsidRDefault="00F9427A" w:rsidP="00F9427A">
      <w:pPr>
        <w:spacing w:line="240" w:lineRule="auto"/>
        <w:contextualSpacing/>
      </w:pPr>
      <w:r>
        <w:t>OR</w:t>
      </w:r>
    </w:p>
    <w:p w:rsidR="00F9427A" w:rsidRPr="00F9427A" w:rsidRDefault="00F9427A" w:rsidP="00F9427A">
      <w:pPr>
        <w:spacing w:line="240" w:lineRule="auto"/>
        <w:contextualSpacing/>
      </w:pPr>
      <w:r>
        <w:t xml:space="preserve">When a Just Do It project request reaches </w:t>
      </w:r>
      <w:r>
        <w:t>65</w:t>
      </w:r>
      <w:r>
        <w:t xml:space="preserve"> days old:</w:t>
      </w:r>
    </w:p>
    <w:p w:rsidR="00F9427A" w:rsidRDefault="00F9427A" w:rsidP="00F9427A">
      <w:pPr>
        <w:spacing w:line="240" w:lineRule="auto"/>
        <w:contextualSpacing/>
        <w:rPr>
          <w:b/>
          <w:u w:val="single"/>
        </w:rPr>
      </w:pPr>
    </w:p>
    <w:p w:rsidR="0084418C" w:rsidRDefault="0084418C" w:rsidP="0084418C">
      <w:pPr>
        <w:spacing w:line="240" w:lineRule="auto"/>
        <w:contextualSpacing/>
        <w:rPr>
          <w:b/>
        </w:rPr>
      </w:pPr>
      <w:r>
        <w:rPr>
          <w:b/>
        </w:rPr>
        <w:t>Open TMA, select the appropriate request number</w:t>
      </w:r>
    </w:p>
    <w:p w:rsidR="0084418C" w:rsidRDefault="0084418C" w:rsidP="0084418C">
      <w:pPr>
        <w:spacing w:line="240" w:lineRule="auto"/>
        <w:contextualSpacing/>
        <w:rPr>
          <w:b/>
        </w:rPr>
      </w:pPr>
      <w:r>
        <w:tab/>
      </w:r>
      <w:r>
        <w:t>KEEP</w:t>
      </w:r>
      <w:r w:rsidRPr="00782949">
        <w:t xml:space="preserve"> Status </w:t>
      </w:r>
      <w:r>
        <w:t>a</w:t>
      </w:r>
      <w:r w:rsidRPr="00782949">
        <w:t>t:</w:t>
      </w:r>
      <w:r>
        <w:rPr>
          <w:b/>
        </w:rPr>
        <w:t xml:space="preserve"> “Request in Queue for Closing”</w:t>
      </w:r>
    </w:p>
    <w:p w:rsidR="0084418C" w:rsidRDefault="0084418C" w:rsidP="0084418C">
      <w:pPr>
        <w:spacing w:line="240" w:lineRule="auto"/>
        <w:contextualSpacing/>
      </w:pPr>
      <w:r>
        <w:tab/>
      </w:r>
      <w:r w:rsidRPr="00782949">
        <w:t>Add Comment:</w:t>
      </w:r>
    </w:p>
    <w:p w:rsidR="0084418C" w:rsidRDefault="0084418C" w:rsidP="0084418C">
      <w:pPr>
        <w:spacing w:line="240" w:lineRule="auto"/>
        <w:contextualSpacing/>
        <w:rPr>
          <w:b/>
        </w:rPr>
      </w:pPr>
      <w:r>
        <w:tab/>
      </w:r>
      <w:r>
        <w:rPr>
          <w:b/>
        </w:rPr>
        <w:t xml:space="preserve"> 00/00/0000 00:00 LNAM – </w:t>
      </w:r>
      <w:r>
        <w:rPr>
          <w:b/>
        </w:rPr>
        <w:t>No response; close after (5 days from date of web email)</w:t>
      </w:r>
    </w:p>
    <w:p w:rsidR="0084418C" w:rsidRPr="0084418C" w:rsidRDefault="0084418C" w:rsidP="00F9427A">
      <w:pPr>
        <w:spacing w:line="240" w:lineRule="auto"/>
        <w:contextualSpacing/>
        <w:rPr>
          <w:u w:val="single"/>
        </w:rPr>
      </w:pPr>
    </w:p>
    <w:p w:rsidR="0084418C" w:rsidRPr="0084418C" w:rsidRDefault="0084418C" w:rsidP="0084418C">
      <w:pPr>
        <w:spacing w:line="240" w:lineRule="auto"/>
        <w:contextualSpacing/>
        <w:rPr>
          <w:b/>
        </w:rPr>
      </w:pPr>
      <w:r w:rsidRPr="0084418C">
        <w:rPr>
          <w:b/>
        </w:rPr>
        <w:t>Send web mail to customer from within TMA; copy estimator Tonya Miller-Swift in cc: line.</w:t>
      </w:r>
    </w:p>
    <w:p w:rsidR="0084418C" w:rsidRDefault="0084418C" w:rsidP="0084418C">
      <w:pPr>
        <w:spacing w:line="240" w:lineRule="auto"/>
        <w:contextualSpacing/>
      </w:pPr>
      <w:r>
        <w:tab/>
        <w:t>Add: project request title to the subject line.</w:t>
      </w:r>
    </w:p>
    <w:p w:rsidR="0084418C" w:rsidRDefault="0084418C" w:rsidP="0084418C">
      <w:pPr>
        <w:spacing w:line="240" w:lineRule="auto"/>
        <w:contextualSpacing/>
      </w:pPr>
      <w:r>
        <w:tab/>
        <w:t>Address the customer and BAO/others by name.</w:t>
      </w:r>
    </w:p>
    <w:p w:rsidR="0084418C" w:rsidRDefault="0084418C" w:rsidP="0084418C">
      <w:pPr>
        <w:spacing w:line="240" w:lineRule="auto"/>
        <w:contextualSpacing/>
      </w:pPr>
      <w:r>
        <w:tab/>
        <w:t>Text as follows:</w:t>
      </w:r>
    </w:p>
    <w:p w:rsidR="0084418C" w:rsidRDefault="0084418C" w:rsidP="00F9427A">
      <w:pPr>
        <w:spacing w:line="240" w:lineRule="auto"/>
        <w:contextualSpacing/>
        <w:rPr>
          <w:b/>
          <w:u w:val="single"/>
        </w:rPr>
      </w:pPr>
    </w:p>
    <w:p w:rsidR="0084418C" w:rsidRDefault="0084418C" w:rsidP="0084418C">
      <w:pPr>
        <w:spacing w:line="240" w:lineRule="auto"/>
        <w:ind w:right="108"/>
        <w:contextualSpacing/>
      </w:pPr>
      <w:r w:rsidRPr="003E5694">
        <w:lastRenderedPageBreak/>
        <w:t xml:space="preserve">Please note that the estimate for the attached </w:t>
      </w:r>
      <w:r w:rsidRPr="003E5694">
        <w:rPr>
          <w:i/>
        </w:rPr>
        <w:t>Project Request Estimate</w:t>
      </w:r>
      <w:r w:rsidRPr="003E5694">
        <w:t xml:space="preserve"> is over 90 days old. Estimates expire after 90 days and must be re-evaluated in order to proceed.  If you wish to continue with this request, please have your Business Affairs Officer provide the appropriate funding information (index or IRB) to </w:t>
      </w:r>
      <w:hyperlink r:id="rId6" w:history="1">
        <w:r w:rsidRPr="003E5694">
          <w:rPr>
            <w:rFonts w:eastAsia="Times New Roman" w:cstheme="minorHAnsi"/>
            <w:color w:val="0070C0"/>
            <w:sz w:val="20"/>
            <w:szCs w:val="20"/>
            <w:u w:val="single"/>
          </w:rPr>
          <w:t>au2659@wayne.edu</w:t>
        </w:r>
      </w:hyperlink>
      <w:r w:rsidRPr="003E5694">
        <w:rPr>
          <w:rFonts w:eastAsia="Times New Roman" w:cstheme="minorHAnsi"/>
          <w:sz w:val="20"/>
          <w:szCs w:val="20"/>
        </w:rPr>
        <w:t xml:space="preserve">  (</w:t>
      </w:r>
      <w:r w:rsidRPr="003E5694">
        <w:t xml:space="preserve">Deb Brazen, Director of Planning &amp; Estimating) within the next week, or contact her directly to discuss the project. If you cannot fund the request at this time, please note that we can provide a new estimate upon submittal of a new </w:t>
      </w:r>
      <w:r w:rsidRPr="003E5694">
        <w:rPr>
          <w:i/>
        </w:rPr>
        <w:t>Project Request.</w:t>
      </w:r>
      <w:r w:rsidRPr="003E5694">
        <w:t xml:space="preserve"> If we do not hear back from you after five business days from today, we will assume that you do not wish to proceed, and your request will be canceled. </w:t>
      </w:r>
      <w:r w:rsidR="00B35174">
        <w:t xml:space="preserve"> </w:t>
      </w:r>
      <w:r w:rsidR="00B35174">
        <w:t>PLEASE DO NOT REPLY TO THIS EMAIL.</w:t>
      </w:r>
    </w:p>
    <w:p w:rsidR="00B35174" w:rsidRDefault="00B35174" w:rsidP="0084418C">
      <w:pPr>
        <w:spacing w:line="240" w:lineRule="auto"/>
        <w:ind w:right="108"/>
        <w:contextualSpacing/>
      </w:pPr>
    </w:p>
    <w:p w:rsidR="00B35174" w:rsidRDefault="00B35174" w:rsidP="0084418C">
      <w:pPr>
        <w:spacing w:line="240" w:lineRule="auto"/>
        <w:ind w:right="108"/>
        <w:contextualSpacing/>
      </w:pPr>
      <w:r>
        <w:t>OR</w:t>
      </w:r>
      <w:bookmarkStart w:id="0" w:name="_GoBack"/>
      <w:bookmarkEnd w:id="0"/>
    </w:p>
    <w:p w:rsidR="00B35174" w:rsidRDefault="00B35174" w:rsidP="0084418C">
      <w:pPr>
        <w:spacing w:line="240" w:lineRule="auto"/>
        <w:ind w:right="108"/>
        <w:contextualSpacing/>
      </w:pPr>
      <w:r>
        <w:t>(For Just Do It):</w:t>
      </w:r>
    </w:p>
    <w:p w:rsidR="00B35174" w:rsidRDefault="00B35174" w:rsidP="00B35174">
      <w:pPr>
        <w:spacing w:line="240" w:lineRule="auto"/>
        <w:ind w:right="108"/>
        <w:contextualSpacing/>
      </w:pPr>
      <w:r w:rsidRPr="00B35174">
        <w:rPr>
          <w:highlight w:val="yellow"/>
        </w:rPr>
        <w:t xml:space="preserve">Please note that the estimate for the attached </w:t>
      </w:r>
      <w:r w:rsidRPr="00B35174">
        <w:rPr>
          <w:i/>
          <w:highlight w:val="yellow"/>
        </w:rPr>
        <w:t>Just Do It</w:t>
      </w:r>
      <w:r w:rsidRPr="00B35174">
        <w:rPr>
          <w:highlight w:val="yellow"/>
        </w:rPr>
        <w:t xml:space="preserve"> is over 6</w:t>
      </w:r>
      <w:r w:rsidRPr="00B35174">
        <w:rPr>
          <w:highlight w:val="yellow"/>
        </w:rPr>
        <w:t>0 days old. Estimates</w:t>
      </w:r>
      <w:r w:rsidRPr="003E5694">
        <w:t xml:space="preserve"> expire after 90 days and must be re-evaluated in order to proceed.  If you wish to continue with this request, please have your Business Affairs Officer provide the appropriate funding information (index or IRB) to </w:t>
      </w:r>
      <w:hyperlink r:id="rId7" w:history="1">
        <w:r w:rsidRPr="003E5694">
          <w:rPr>
            <w:rFonts w:eastAsia="Times New Roman" w:cstheme="minorHAnsi"/>
            <w:color w:val="0070C0"/>
            <w:sz w:val="20"/>
            <w:szCs w:val="20"/>
            <w:u w:val="single"/>
          </w:rPr>
          <w:t>au2659@wayne.edu</w:t>
        </w:r>
      </w:hyperlink>
      <w:r w:rsidRPr="003E5694">
        <w:rPr>
          <w:rFonts w:eastAsia="Times New Roman" w:cstheme="minorHAnsi"/>
          <w:sz w:val="20"/>
          <w:szCs w:val="20"/>
        </w:rPr>
        <w:t xml:space="preserve">  (</w:t>
      </w:r>
      <w:r w:rsidRPr="003E5694">
        <w:t xml:space="preserve">Deb Brazen, Director of Planning &amp; Estimating) within the next week, or contact her directly to discuss the project. If you cannot fund the request at this time, please note that we can provide a new estimate upon submittal of a new </w:t>
      </w:r>
      <w:r w:rsidRPr="003E5694">
        <w:rPr>
          <w:i/>
        </w:rPr>
        <w:t>Project Request.</w:t>
      </w:r>
      <w:r w:rsidRPr="003E5694">
        <w:t xml:space="preserve"> If we do not hear back from you after five business days from today, we will assume that you do not wish to proceed, and your request will be canceled. </w:t>
      </w:r>
      <w:r>
        <w:t xml:space="preserve"> PLEASE DO NOT REPLY TO THIS EMAIL.</w:t>
      </w:r>
    </w:p>
    <w:p w:rsidR="00B35174" w:rsidRPr="003E5694" w:rsidRDefault="00B35174" w:rsidP="0084418C">
      <w:pPr>
        <w:spacing w:line="240" w:lineRule="auto"/>
        <w:ind w:right="108"/>
        <w:contextualSpacing/>
      </w:pPr>
    </w:p>
    <w:p w:rsidR="00F9427A" w:rsidRDefault="00F9427A" w:rsidP="00F9427A">
      <w:pPr>
        <w:spacing w:line="240" w:lineRule="auto"/>
        <w:contextualSpacing/>
        <w:rPr>
          <w:b/>
          <w:u w:val="single"/>
        </w:rPr>
      </w:pPr>
    </w:p>
    <w:p w:rsidR="00C7113F" w:rsidRPr="00C7113F" w:rsidRDefault="00C7113F" w:rsidP="00C7113F">
      <w:pPr>
        <w:spacing w:line="240" w:lineRule="auto"/>
        <w:contextualSpacing/>
      </w:pPr>
      <w:r>
        <w:rPr>
          <w:b/>
          <w:u w:val="single"/>
        </w:rPr>
        <w:t xml:space="preserve">Please note on the physical folder: </w:t>
      </w:r>
      <w:r>
        <w:t>Fill in the appropriate square on the folder, date and initial.</w:t>
      </w:r>
    </w:p>
    <w:p w:rsidR="00F9427A" w:rsidRDefault="00F9427A" w:rsidP="00F9427A">
      <w:pPr>
        <w:spacing w:line="240" w:lineRule="auto"/>
        <w:contextualSpacing/>
        <w:rPr>
          <w:b/>
          <w:u w:val="single"/>
        </w:rPr>
      </w:pPr>
    </w:p>
    <w:p w:rsidR="00C7113F" w:rsidRDefault="00C7113F" w:rsidP="00F9427A">
      <w:pPr>
        <w:spacing w:line="240" w:lineRule="auto"/>
        <w:contextualSpacing/>
        <w:rPr>
          <w:b/>
          <w:u w:val="single"/>
        </w:rPr>
      </w:pPr>
    </w:p>
    <w:p w:rsidR="0084418C" w:rsidRPr="0084418C" w:rsidRDefault="0084418C" w:rsidP="0084418C">
      <w:pPr>
        <w:spacing w:line="240" w:lineRule="auto"/>
        <w:contextualSpacing/>
        <w:rPr>
          <w:b/>
          <w:u w:val="single"/>
        </w:rPr>
      </w:pPr>
      <w:r>
        <w:rPr>
          <w:b/>
          <w:u w:val="single"/>
        </w:rPr>
        <w:t>The “</w:t>
      </w:r>
      <w:r>
        <w:rPr>
          <w:b/>
          <w:u w:val="single"/>
        </w:rPr>
        <w:t>REJECT</w:t>
      </w:r>
      <w:r>
        <w:rPr>
          <w:b/>
          <w:u w:val="single"/>
        </w:rPr>
        <w:t>”</w:t>
      </w:r>
    </w:p>
    <w:p w:rsidR="0084418C" w:rsidRPr="0084418C" w:rsidRDefault="0084418C" w:rsidP="0084418C">
      <w:pPr>
        <w:spacing w:line="240" w:lineRule="auto"/>
        <w:contextualSpacing/>
        <w:rPr>
          <w:u w:val="single"/>
        </w:rPr>
      </w:pPr>
      <w:r w:rsidRPr="0084418C">
        <w:rPr>
          <w:u w:val="single"/>
        </w:rPr>
        <w:t>After</w:t>
      </w:r>
      <w:r w:rsidRPr="0084418C">
        <w:rPr>
          <w:u w:val="single"/>
        </w:rPr>
        <w:t xml:space="preserve"> a project request (Estimating or Planning with Estimating) </w:t>
      </w:r>
      <w:r w:rsidRPr="0084418C">
        <w:rPr>
          <w:u w:val="single"/>
        </w:rPr>
        <w:t>expires:</w:t>
      </w:r>
    </w:p>
    <w:p w:rsidR="0084418C" w:rsidRDefault="0084418C" w:rsidP="0084418C">
      <w:pPr>
        <w:spacing w:line="240" w:lineRule="auto"/>
        <w:contextualSpacing/>
      </w:pPr>
      <w:r>
        <w:t>OR</w:t>
      </w:r>
    </w:p>
    <w:p w:rsidR="0084418C" w:rsidRPr="0084418C" w:rsidRDefault="0084418C" w:rsidP="0084418C">
      <w:pPr>
        <w:spacing w:line="240" w:lineRule="auto"/>
        <w:contextualSpacing/>
        <w:rPr>
          <w:u w:val="single"/>
        </w:rPr>
      </w:pPr>
      <w:r w:rsidRPr="0084418C">
        <w:rPr>
          <w:u w:val="single"/>
        </w:rPr>
        <w:t xml:space="preserve">When a Just Do It project request </w:t>
      </w:r>
      <w:r w:rsidRPr="0084418C">
        <w:rPr>
          <w:u w:val="single"/>
        </w:rPr>
        <w:t>expires:</w:t>
      </w:r>
    </w:p>
    <w:p w:rsidR="0084418C" w:rsidRDefault="0084418C" w:rsidP="0084418C">
      <w:pPr>
        <w:spacing w:line="240" w:lineRule="auto"/>
        <w:contextualSpacing/>
        <w:rPr>
          <w:b/>
        </w:rPr>
      </w:pPr>
    </w:p>
    <w:p w:rsidR="0084418C" w:rsidRDefault="0084418C" w:rsidP="0084418C">
      <w:pPr>
        <w:spacing w:line="240" w:lineRule="auto"/>
        <w:contextualSpacing/>
        <w:rPr>
          <w:b/>
        </w:rPr>
      </w:pPr>
      <w:r>
        <w:rPr>
          <w:b/>
        </w:rPr>
        <w:t>Open TMA, select the appropriate request number</w:t>
      </w:r>
    </w:p>
    <w:p w:rsidR="0084418C" w:rsidRDefault="0084418C" w:rsidP="0084418C">
      <w:pPr>
        <w:spacing w:line="240" w:lineRule="auto"/>
        <w:contextualSpacing/>
        <w:rPr>
          <w:b/>
        </w:rPr>
      </w:pPr>
      <w:r>
        <w:tab/>
      </w:r>
      <w:r w:rsidRPr="00782949">
        <w:t>Change Status to:</w:t>
      </w:r>
      <w:r>
        <w:rPr>
          <w:b/>
        </w:rPr>
        <w:t xml:space="preserve"> “</w:t>
      </w:r>
      <w:r>
        <w:rPr>
          <w:b/>
        </w:rPr>
        <w:t>Cancelled</w:t>
      </w:r>
      <w:r>
        <w:rPr>
          <w:b/>
        </w:rPr>
        <w:t>”</w:t>
      </w:r>
    </w:p>
    <w:p w:rsidR="0084418C" w:rsidRDefault="0084418C" w:rsidP="0084418C">
      <w:pPr>
        <w:spacing w:line="240" w:lineRule="auto"/>
        <w:contextualSpacing/>
      </w:pPr>
      <w:r>
        <w:tab/>
      </w:r>
      <w:r w:rsidRPr="00782949">
        <w:t>Add Comment:</w:t>
      </w:r>
    </w:p>
    <w:p w:rsidR="0084418C" w:rsidRDefault="0084418C" w:rsidP="0084418C">
      <w:pPr>
        <w:spacing w:line="240" w:lineRule="auto"/>
        <w:contextualSpacing/>
        <w:rPr>
          <w:b/>
        </w:rPr>
      </w:pPr>
      <w:r>
        <w:tab/>
      </w:r>
      <w:r>
        <w:rPr>
          <w:b/>
        </w:rPr>
        <w:t xml:space="preserve"> 00/00/0000 00:00 LNAM – Project estimate expired (OR) </w:t>
      </w:r>
      <w:r w:rsidRPr="00AD7910">
        <w:rPr>
          <w:b/>
        </w:rPr>
        <w:t>Project did not proceed; a new request will be entered if funding is made available.</w:t>
      </w:r>
    </w:p>
    <w:p w:rsidR="00F9427A" w:rsidRDefault="00F9427A" w:rsidP="00F9427A">
      <w:pPr>
        <w:spacing w:line="240" w:lineRule="auto"/>
        <w:contextualSpacing/>
        <w:rPr>
          <w:b/>
          <w:u w:val="single"/>
        </w:rPr>
      </w:pPr>
    </w:p>
    <w:p w:rsidR="00C7113F" w:rsidRDefault="00C7113F" w:rsidP="00F9427A">
      <w:pPr>
        <w:spacing w:line="240" w:lineRule="auto"/>
        <w:contextualSpacing/>
        <w:rPr>
          <w:b/>
          <w:u w:val="single"/>
        </w:rPr>
      </w:pPr>
      <w:r>
        <w:rPr>
          <w:b/>
          <w:u w:val="single"/>
        </w:rPr>
        <w:t>Take the folder from Tonya’s desk and bring it to Deb’s office for filing.</w:t>
      </w:r>
    </w:p>
    <w:p w:rsidR="00C7113F" w:rsidRPr="00C7113F" w:rsidRDefault="00C7113F" w:rsidP="00F9427A">
      <w:pPr>
        <w:spacing w:line="240" w:lineRule="auto"/>
        <w:contextualSpacing/>
      </w:pPr>
      <w:r>
        <w:t>Fill in the appropriate square on the folder, date and initial.</w:t>
      </w:r>
    </w:p>
    <w:p w:rsidR="000D7EF7" w:rsidRDefault="000D7EF7" w:rsidP="000D7EF7">
      <w:pPr>
        <w:spacing w:line="240" w:lineRule="auto"/>
        <w:ind w:right="108"/>
        <w:contextualSpacing/>
        <w:rPr>
          <w:b/>
          <w:u w:val="single"/>
        </w:rPr>
      </w:pPr>
    </w:p>
    <w:p w:rsidR="00F9427A" w:rsidRDefault="00F9427A" w:rsidP="000D7EF7">
      <w:pPr>
        <w:spacing w:line="240" w:lineRule="auto"/>
        <w:ind w:right="108"/>
        <w:contextualSpacing/>
        <w:rPr>
          <w:b/>
          <w:u w:val="single"/>
        </w:rPr>
      </w:pPr>
    </w:p>
    <w:p w:rsidR="00F9427A" w:rsidRDefault="00F9427A" w:rsidP="000D7EF7">
      <w:pPr>
        <w:spacing w:line="240" w:lineRule="auto"/>
        <w:ind w:right="108"/>
        <w:contextualSpacing/>
        <w:rPr>
          <w:b/>
          <w:u w:val="single"/>
        </w:rPr>
      </w:pPr>
    </w:p>
    <w:p w:rsidR="00C7113F" w:rsidRDefault="00C7113F" w:rsidP="000D7EF7">
      <w:pPr>
        <w:spacing w:line="240" w:lineRule="auto"/>
        <w:ind w:right="108"/>
        <w:contextualSpacing/>
        <w:rPr>
          <w:b/>
          <w:u w:val="single"/>
        </w:rPr>
      </w:pPr>
    </w:p>
    <w:p w:rsidR="00C7113F" w:rsidRDefault="00C7113F" w:rsidP="000D7EF7">
      <w:pPr>
        <w:spacing w:line="240" w:lineRule="auto"/>
        <w:ind w:right="108"/>
        <w:contextualSpacing/>
        <w:rPr>
          <w:b/>
          <w:u w:val="single"/>
        </w:rPr>
      </w:pPr>
    </w:p>
    <w:p w:rsidR="00C7113F" w:rsidRDefault="00C7113F" w:rsidP="000D7EF7">
      <w:pPr>
        <w:spacing w:line="240" w:lineRule="auto"/>
        <w:ind w:right="108"/>
        <w:contextualSpacing/>
        <w:rPr>
          <w:b/>
          <w:u w:val="single"/>
        </w:rPr>
      </w:pPr>
      <w:r>
        <w:rPr>
          <w:b/>
          <w:u w:val="single"/>
        </w:rPr>
        <w:t>Updated 1/8/13</w:t>
      </w:r>
    </w:p>
    <w:p w:rsidR="00F9427A" w:rsidRDefault="00F9427A" w:rsidP="000D7EF7">
      <w:pPr>
        <w:spacing w:line="240" w:lineRule="auto"/>
        <w:ind w:right="108"/>
        <w:contextualSpacing/>
        <w:rPr>
          <w:b/>
          <w:u w:val="single"/>
        </w:rPr>
      </w:pPr>
    </w:p>
    <w:p w:rsidR="00F9427A" w:rsidRDefault="00F9427A" w:rsidP="000D7EF7">
      <w:pPr>
        <w:spacing w:line="240" w:lineRule="auto"/>
        <w:ind w:right="108"/>
        <w:contextualSpacing/>
        <w:rPr>
          <w:b/>
          <w:u w:val="single"/>
        </w:rPr>
      </w:pPr>
    </w:p>
    <w:p w:rsidR="00F9427A" w:rsidRDefault="00F9427A" w:rsidP="000D7EF7">
      <w:pPr>
        <w:spacing w:line="240" w:lineRule="auto"/>
        <w:ind w:right="108"/>
        <w:contextualSpacing/>
        <w:rPr>
          <w:b/>
          <w:u w:val="single"/>
        </w:rPr>
      </w:pPr>
    </w:p>
    <w:p w:rsidR="000D7EF7" w:rsidRPr="003E5694" w:rsidRDefault="000D7EF7" w:rsidP="000D7EF7">
      <w:pPr>
        <w:spacing w:line="240" w:lineRule="auto"/>
        <w:ind w:right="108"/>
        <w:contextualSpacing/>
        <w:rPr>
          <w:sz w:val="10"/>
          <w:szCs w:val="10"/>
        </w:rPr>
      </w:pPr>
    </w:p>
    <w:p w:rsidR="000D7EF7" w:rsidRPr="003E5694" w:rsidRDefault="000D7EF7" w:rsidP="000D7EF7">
      <w:pPr>
        <w:spacing w:line="240" w:lineRule="auto"/>
        <w:ind w:right="108"/>
        <w:contextualSpacing/>
        <w:rPr>
          <w:sz w:val="10"/>
          <w:szCs w:val="10"/>
        </w:rPr>
      </w:pPr>
    </w:p>
    <w:p w:rsidR="000D7EF7" w:rsidRPr="003E5694" w:rsidRDefault="000D7EF7" w:rsidP="000D7EF7">
      <w:pPr>
        <w:spacing w:line="240" w:lineRule="auto"/>
        <w:ind w:right="108"/>
        <w:contextualSpacing/>
        <w:rPr>
          <w:sz w:val="10"/>
          <w:szCs w:val="10"/>
        </w:rPr>
      </w:pPr>
    </w:p>
    <w:p w:rsidR="00D548EC" w:rsidRDefault="00D548EC" w:rsidP="000D7EF7">
      <w:pPr>
        <w:spacing w:line="240" w:lineRule="auto"/>
        <w:ind w:right="108"/>
        <w:contextualSpacing/>
      </w:pPr>
    </w:p>
    <w:p w:rsidR="00D548EC" w:rsidRDefault="00D548EC" w:rsidP="000D7EF7">
      <w:pPr>
        <w:spacing w:line="240" w:lineRule="auto"/>
        <w:ind w:right="108"/>
        <w:contextualSpacing/>
      </w:pPr>
    </w:p>
    <w:p w:rsidR="000157EC" w:rsidRDefault="00B35174"/>
    <w:sectPr w:rsidR="000157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EF7"/>
    <w:rsid w:val="000322D4"/>
    <w:rsid w:val="000D7EF7"/>
    <w:rsid w:val="001A6B4F"/>
    <w:rsid w:val="003A6BC5"/>
    <w:rsid w:val="003E5694"/>
    <w:rsid w:val="00782949"/>
    <w:rsid w:val="0084418C"/>
    <w:rsid w:val="00851332"/>
    <w:rsid w:val="009244C2"/>
    <w:rsid w:val="00970776"/>
    <w:rsid w:val="00AB6395"/>
    <w:rsid w:val="00B35174"/>
    <w:rsid w:val="00B86537"/>
    <w:rsid w:val="00C34DB4"/>
    <w:rsid w:val="00C7113F"/>
    <w:rsid w:val="00D548EC"/>
    <w:rsid w:val="00E72991"/>
    <w:rsid w:val="00F9427A"/>
    <w:rsid w:val="00FA7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EF7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D7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EF7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D7EF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u2659@wayne.ed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u2659@wayne.edu" TargetMode="External"/><Relationship Id="rId5" Type="http://schemas.openxmlformats.org/officeDocument/2006/relationships/hyperlink" Target="mailto:au2659@wayne.ed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662</Words>
  <Characters>3776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Wayne State University</Company>
  <LinksUpToDate>false</LinksUpToDate>
  <CharactersWithSpaces>4430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Tonya Miller-Swift</dc:creator>
  <cp:lastModifiedBy>Deborah Brazen</cp:lastModifiedBy>
  <cp:revision>10</cp:revision>
  <cp:lastPrinted>2012-10-09T18:19:00Z</cp:lastPrinted>
  <dcterms:created xsi:type="dcterms:W3CDTF">2012-10-10T16:04:00Z</dcterms:created>
  <dcterms:modified xsi:type="dcterms:W3CDTF">2013-01-08T22:35:00Z</dcterms:modified>
</cp:coreProperties>
</file>